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55F3" w:rsidRPr="005C05DB" w:rsidRDefault="00DD55F3" w:rsidP="00DD55F3">
      <w:pPr>
        <w:pStyle w:val="Header"/>
        <w:bidi/>
        <w:jc w:val="both"/>
        <w:rPr>
          <w:rFonts w:cs="Arabic Transparent"/>
          <w:b/>
          <w:bCs/>
          <w:i/>
          <w:iCs/>
          <w:sz w:val="28"/>
          <w:szCs w:val="28"/>
          <w:rtl/>
          <w:lang w:bidi="ar-AE"/>
        </w:rPr>
      </w:pPr>
      <w:r w:rsidRPr="005C05DB">
        <w:rPr>
          <w:rFonts w:cs="Arabic Transparent" w:hint="cs"/>
          <w:b/>
          <w:bCs/>
          <w:i/>
          <w:iCs/>
          <w:sz w:val="28"/>
          <w:szCs w:val="28"/>
          <w:rtl/>
          <w:lang w:bidi="ar-AE"/>
        </w:rPr>
        <w:t>خبـــــر صحفــي</w:t>
      </w:r>
    </w:p>
    <w:p w:rsidR="00DD55F3" w:rsidRPr="00DD55F3" w:rsidRDefault="00DD55F3" w:rsidP="00DD55F3">
      <w:pPr>
        <w:pStyle w:val="Header"/>
        <w:pBdr>
          <w:bottom w:val="single" w:sz="12" w:space="1" w:color="auto"/>
        </w:pBdr>
        <w:bidi/>
        <w:jc w:val="both"/>
        <w:rPr>
          <w:rFonts w:cs="Arabic Transparent"/>
          <w:b/>
          <w:bCs/>
          <w:rtl/>
          <w:lang w:bidi="ar-AE"/>
        </w:rPr>
      </w:pPr>
      <w:r w:rsidRPr="006551D2">
        <w:rPr>
          <w:rFonts w:cs="Arabic Transparent" w:hint="cs"/>
          <w:b/>
          <w:bCs/>
          <w:rtl/>
          <w:lang w:bidi="ar-AE"/>
        </w:rPr>
        <w:t>صادر عن المركز الإعلامي لمؤسسة دبي لل</w:t>
      </w:r>
      <w:r>
        <w:rPr>
          <w:rFonts w:cs="Arabic Transparent" w:hint="cs"/>
          <w:b/>
          <w:bCs/>
          <w:rtl/>
          <w:lang w:bidi="ar-AE"/>
        </w:rPr>
        <w:t>مهرجانات والتجزئة</w:t>
      </w:r>
    </w:p>
    <w:p w:rsidR="00BA75DC" w:rsidRPr="00BA75DC" w:rsidRDefault="00BA75DC" w:rsidP="00DD55F3">
      <w:pPr>
        <w:bidi/>
        <w:jc w:val="center"/>
        <w:rPr>
          <w:rFonts w:ascii="Simplified Arabic" w:hAnsi="Simplified Arabic" w:cs="Simplified Arabic"/>
          <w:b/>
          <w:bCs/>
          <w:sz w:val="24"/>
          <w:szCs w:val="24"/>
          <w:rtl/>
        </w:rPr>
      </w:pPr>
      <w:r w:rsidRPr="00BA75DC">
        <w:rPr>
          <w:rFonts w:ascii="Simplified Arabic" w:hAnsi="Simplified Arabic" w:cs="Simplified Arabic" w:hint="cs"/>
          <w:b/>
          <w:bCs/>
          <w:sz w:val="24"/>
          <w:szCs w:val="24"/>
          <w:rtl/>
        </w:rPr>
        <w:t xml:space="preserve">مهرجان دبي للتسوق منصة مثالية لإطلاق المنتجات الجديدة وتقديم خدمات متميزة </w:t>
      </w:r>
    </w:p>
    <w:p w:rsidR="00BA75DC" w:rsidRDefault="00BA75DC" w:rsidP="00BA75DC">
      <w:pPr>
        <w:bidi/>
        <w:jc w:val="center"/>
        <w:rPr>
          <w:rFonts w:ascii="Simplified Arabic" w:hAnsi="Simplified Arabic" w:cs="Simplified Arabic"/>
          <w:b/>
          <w:bCs/>
          <w:sz w:val="36"/>
          <w:szCs w:val="36"/>
          <w:rtl/>
        </w:rPr>
      </w:pPr>
      <w:r>
        <w:rPr>
          <w:rFonts w:ascii="Simplified Arabic" w:hAnsi="Simplified Arabic" w:cs="Simplified Arabic" w:hint="cs"/>
          <w:b/>
          <w:bCs/>
          <w:sz w:val="36"/>
          <w:szCs w:val="36"/>
          <w:rtl/>
        </w:rPr>
        <w:t xml:space="preserve">كبرى العلامات التجارية قدمت فعاليات مميزة </w:t>
      </w:r>
    </w:p>
    <w:p w:rsidR="00DD55F3" w:rsidRDefault="00BA75DC" w:rsidP="00BA75DC">
      <w:pPr>
        <w:bidi/>
        <w:jc w:val="center"/>
        <w:rPr>
          <w:rFonts w:ascii="Simplified Arabic" w:hAnsi="Simplified Arabic" w:cs="Simplified Arabic"/>
          <w:b/>
          <w:bCs/>
          <w:sz w:val="36"/>
          <w:szCs w:val="36"/>
          <w:rtl/>
        </w:rPr>
      </w:pPr>
      <w:r>
        <w:rPr>
          <w:rFonts w:ascii="Simplified Arabic" w:hAnsi="Simplified Arabic" w:cs="Simplified Arabic" w:hint="cs"/>
          <w:b/>
          <w:bCs/>
          <w:sz w:val="36"/>
          <w:szCs w:val="36"/>
          <w:rtl/>
        </w:rPr>
        <w:t>خلال</w:t>
      </w:r>
      <w:r w:rsidR="00DD55F3">
        <w:rPr>
          <w:rFonts w:ascii="Simplified Arabic" w:hAnsi="Simplified Arabic" w:cs="Simplified Arabic" w:hint="cs"/>
          <w:b/>
          <w:bCs/>
          <w:sz w:val="36"/>
          <w:szCs w:val="36"/>
          <w:rtl/>
        </w:rPr>
        <w:t>"</w:t>
      </w:r>
      <w:r w:rsidR="00DD55F3" w:rsidRPr="00DD55F3">
        <w:rPr>
          <w:rFonts w:ascii="Simplified Arabic" w:hAnsi="Simplified Arabic" w:cs="Simplified Arabic"/>
          <w:b/>
          <w:bCs/>
          <w:sz w:val="36"/>
          <w:szCs w:val="36"/>
          <w:rtl/>
        </w:rPr>
        <w:t>روائع الذهب والمجوهرات</w:t>
      </w:r>
      <w:r w:rsidR="00DD55F3">
        <w:rPr>
          <w:rFonts w:ascii="Simplified Arabic" w:hAnsi="Simplified Arabic" w:cs="Simplified Arabic" w:hint="cs"/>
          <w:b/>
          <w:bCs/>
          <w:sz w:val="36"/>
          <w:szCs w:val="36"/>
          <w:rtl/>
        </w:rPr>
        <w:t>"</w:t>
      </w:r>
      <w:r w:rsidR="00DD55F3" w:rsidRPr="00DD55F3">
        <w:rPr>
          <w:rFonts w:ascii="Simplified Arabic" w:hAnsi="Simplified Arabic" w:cs="Simplified Arabic"/>
          <w:b/>
          <w:bCs/>
          <w:sz w:val="36"/>
          <w:szCs w:val="36"/>
          <w:rtl/>
        </w:rPr>
        <w:t xml:space="preserve"> </w:t>
      </w:r>
      <w:r>
        <w:rPr>
          <w:rFonts w:ascii="Simplified Arabic" w:hAnsi="Simplified Arabic" w:cs="Simplified Arabic" w:hint="cs"/>
          <w:b/>
          <w:bCs/>
          <w:sz w:val="36"/>
          <w:szCs w:val="36"/>
          <w:rtl/>
        </w:rPr>
        <w:t>من 8 إلى 14 يناير</w:t>
      </w:r>
    </w:p>
    <w:p w:rsidR="00E37EB9" w:rsidRDefault="00E37EB9" w:rsidP="00E37EB9">
      <w:pPr>
        <w:bidi/>
        <w:jc w:val="center"/>
        <w:rPr>
          <w:rFonts w:ascii="Simplified Arabic" w:hAnsi="Simplified Arabic" w:cs="Simplified Arabic"/>
          <w:b/>
          <w:bCs/>
          <w:sz w:val="36"/>
          <w:szCs w:val="36"/>
          <w:rtl/>
        </w:rPr>
      </w:pPr>
      <w:r>
        <w:rPr>
          <w:rFonts w:ascii="Simplified Arabic" w:hAnsi="Simplified Arabic" w:cs="Simplified Arabic"/>
          <w:b/>
          <w:bCs/>
          <w:noProof/>
          <w:sz w:val="36"/>
          <w:szCs w:val="36"/>
        </w:rPr>
        <w:drawing>
          <wp:inline distT="0" distB="0" distL="0" distR="0">
            <wp:extent cx="5939790" cy="3959860"/>
            <wp:effectExtent l="0" t="0" r="0" b="0"/>
            <wp:docPr id="1" name="Picture 1" descr="C:\Users\LENOVO\Desktop\New folder (2)\fw (19)\042A7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New folder (2)\fw (19)\042A7347.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39790" cy="3959860"/>
                    </a:xfrm>
                    <a:prstGeom prst="rect">
                      <a:avLst/>
                    </a:prstGeom>
                    <a:noFill/>
                    <a:ln>
                      <a:noFill/>
                    </a:ln>
                  </pic:spPr>
                </pic:pic>
              </a:graphicData>
            </a:graphic>
          </wp:inline>
        </w:drawing>
      </w:r>
    </w:p>
    <w:p w:rsidR="00BA75DC" w:rsidRDefault="00BA75DC" w:rsidP="00DB28D5">
      <w:pPr>
        <w:bidi/>
        <w:jc w:val="both"/>
        <w:rPr>
          <w:rFonts w:ascii="Simplified Arabic" w:hAnsi="Simplified Arabic" w:cs="Simplified Arabic"/>
          <w:b/>
          <w:bCs/>
          <w:sz w:val="28"/>
          <w:szCs w:val="28"/>
          <w:rtl/>
        </w:rPr>
      </w:pPr>
    </w:p>
    <w:p w:rsidR="00DD55F3" w:rsidRDefault="00DD55F3" w:rsidP="00CA1381">
      <w:pPr>
        <w:bidi/>
        <w:jc w:val="both"/>
        <w:rPr>
          <w:rFonts w:ascii="Simplified Arabic" w:hAnsi="Simplified Arabic" w:cs="Simplified Arabic"/>
          <w:color w:val="000000" w:themeColor="text1"/>
          <w:sz w:val="28"/>
          <w:szCs w:val="28"/>
          <w:rtl/>
          <w:lang w:bidi="ar-AE"/>
        </w:rPr>
      </w:pPr>
      <w:r w:rsidRPr="00DD55F3">
        <w:rPr>
          <w:rFonts w:ascii="Simplified Arabic" w:hAnsi="Simplified Arabic" w:cs="Simplified Arabic" w:hint="cs"/>
          <w:b/>
          <w:bCs/>
          <w:sz w:val="28"/>
          <w:szCs w:val="28"/>
          <w:rtl/>
        </w:rPr>
        <w:t xml:space="preserve">دبي، </w:t>
      </w:r>
      <w:r w:rsidR="00CA1381">
        <w:rPr>
          <w:rFonts w:ascii="Simplified Arabic" w:hAnsi="Simplified Arabic" w:cs="Simplified Arabic" w:hint="cs"/>
          <w:b/>
          <w:bCs/>
          <w:sz w:val="28"/>
          <w:szCs w:val="28"/>
          <w:rtl/>
        </w:rPr>
        <w:t>16</w:t>
      </w:r>
      <w:r w:rsidRPr="00DD55F3">
        <w:rPr>
          <w:rFonts w:ascii="Simplified Arabic" w:hAnsi="Simplified Arabic" w:cs="Simplified Arabic" w:hint="cs"/>
          <w:b/>
          <w:bCs/>
          <w:sz w:val="28"/>
          <w:szCs w:val="28"/>
          <w:rtl/>
        </w:rPr>
        <w:t xml:space="preserve"> يناير2016:</w:t>
      </w:r>
      <w:r>
        <w:rPr>
          <w:rFonts w:ascii="Simplified Arabic" w:hAnsi="Simplified Arabic" w:cs="Simplified Arabic" w:hint="cs"/>
          <w:sz w:val="28"/>
          <w:szCs w:val="28"/>
          <w:rtl/>
        </w:rPr>
        <w:t xml:space="preserve">اختتمت فعاليات روائع الذهب والمجوهرات التي </w:t>
      </w:r>
      <w:r w:rsidR="00976722">
        <w:rPr>
          <w:rFonts w:ascii="Simplified Arabic" w:hAnsi="Simplified Arabic" w:cs="Simplified Arabic" w:hint="cs"/>
          <w:sz w:val="28"/>
          <w:szCs w:val="28"/>
          <w:rtl/>
        </w:rPr>
        <w:t>نثرت التألق والبريق على</w:t>
      </w:r>
      <w:r w:rsidR="00DB28D5">
        <w:rPr>
          <w:rFonts w:ascii="Simplified Arabic" w:hAnsi="Simplified Arabic" w:cs="Simplified Arabic" w:hint="cs"/>
          <w:sz w:val="28"/>
          <w:szCs w:val="28"/>
          <w:rtl/>
        </w:rPr>
        <w:t xml:space="preserve"> </w:t>
      </w:r>
      <w:r w:rsidR="00976722">
        <w:rPr>
          <w:rFonts w:ascii="Simplified Arabic" w:hAnsi="Simplified Arabic" w:cs="Simplified Arabic" w:hint="cs"/>
          <w:sz w:val="28"/>
          <w:szCs w:val="28"/>
          <w:rtl/>
        </w:rPr>
        <w:t>المتسوقين يوم أمس</w:t>
      </w:r>
      <w:r w:rsidR="00DB28D5">
        <w:rPr>
          <w:rFonts w:ascii="Simplified Arabic" w:hAnsi="Simplified Arabic" w:cs="Simplified Arabic" w:hint="cs"/>
          <w:sz w:val="28"/>
          <w:szCs w:val="28"/>
          <w:rtl/>
        </w:rPr>
        <w:t xml:space="preserve"> الأول</w:t>
      </w:r>
      <w:r w:rsidR="00976722">
        <w:rPr>
          <w:rFonts w:ascii="Simplified Arabic" w:hAnsi="Simplified Arabic" w:cs="Simplified Arabic" w:hint="cs"/>
          <w:sz w:val="28"/>
          <w:szCs w:val="28"/>
          <w:rtl/>
        </w:rPr>
        <w:t xml:space="preserve"> الخميس</w:t>
      </w:r>
      <w:r w:rsidR="00A61313">
        <w:rPr>
          <w:rFonts w:ascii="Simplified Arabic" w:hAnsi="Simplified Arabic" w:cs="Simplified Arabic" w:hint="cs"/>
          <w:sz w:val="28"/>
          <w:szCs w:val="28"/>
          <w:rtl/>
        </w:rPr>
        <w:t xml:space="preserve"> الموافق 14 يناير</w:t>
      </w:r>
      <w:r w:rsidR="00976722">
        <w:rPr>
          <w:rFonts w:ascii="Simplified Arabic" w:hAnsi="Simplified Arabic" w:cs="Simplified Arabic" w:hint="cs"/>
          <w:sz w:val="28"/>
          <w:szCs w:val="28"/>
          <w:rtl/>
        </w:rPr>
        <w:t xml:space="preserve"> بنجاح كبير، حيث جذبت الجمهور بما قدمته من </w:t>
      </w:r>
      <w:r w:rsidR="00976722" w:rsidRPr="00DD55F3">
        <w:rPr>
          <w:rFonts w:ascii="Simplified Arabic" w:hAnsi="Simplified Arabic" w:cs="Simplified Arabic" w:hint="cs"/>
          <w:sz w:val="28"/>
          <w:szCs w:val="28"/>
          <w:rtl/>
          <w:lang w:bidi="ar-AE"/>
        </w:rPr>
        <w:t>عروض ترويجية وتخفيضات ضخمة على المشغولات الذهبية والمجوهرات</w:t>
      </w:r>
      <w:r w:rsidR="00976722">
        <w:rPr>
          <w:rFonts w:ascii="Simplified Arabic" w:hAnsi="Simplified Arabic" w:cs="Simplified Arabic" w:hint="cs"/>
          <w:sz w:val="28"/>
          <w:szCs w:val="28"/>
          <w:rtl/>
          <w:lang w:bidi="ar-AE"/>
        </w:rPr>
        <w:t xml:space="preserve"> في الفترة </w:t>
      </w:r>
      <w:r w:rsidR="00976722">
        <w:rPr>
          <w:rFonts w:ascii="Simplified Arabic" w:hAnsi="Simplified Arabic" w:cs="Simplified Arabic"/>
          <w:sz w:val="28"/>
          <w:szCs w:val="28"/>
          <w:rtl/>
        </w:rPr>
        <w:t>من</w:t>
      </w:r>
      <w:r w:rsidR="00976722" w:rsidRPr="00DD55F3">
        <w:rPr>
          <w:rFonts w:ascii="Simplified Arabic" w:hAnsi="Simplified Arabic" w:cs="Simplified Arabic"/>
          <w:sz w:val="28"/>
          <w:szCs w:val="28"/>
          <w:rtl/>
        </w:rPr>
        <w:t xml:space="preserve"> 8</w:t>
      </w:r>
      <w:r w:rsidR="00976722">
        <w:rPr>
          <w:rFonts w:ascii="Simplified Arabic" w:hAnsi="Simplified Arabic" w:cs="Simplified Arabic" w:hint="cs"/>
          <w:sz w:val="28"/>
          <w:szCs w:val="28"/>
          <w:rtl/>
        </w:rPr>
        <w:t xml:space="preserve"> حتى 14</w:t>
      </w:r>
      <w:r w:rsidR="00976722">
        <w:rPr>
          <w:rFonts w:ascii="Simplified Arabic" w:hAnsi="Simplified Arabic" w:cs="Simplified Arabic"/>
          <w:sz w:val="28"/>
          <w:szCs w:val="28"/>
          <w:rtl/>
        </w:rPr>
        <w:t xml:space="preserve"> يناي</w:t>
      </w:r>
      <w:r w:rsidR="00976722">
        <w:rPr>
          <w:rFonts w:ascii="Simplified Arabic" w:hAnsi="Simplified Arabic" w:cs="Simplified Arabic" w:hint="cs"/>
          <w:sz w:val="28"/>
          <w:szCs w:val="28"/>
          <w:rtl/>
        </w:rPr>
        <w:t xml:space="preserve">ر، كما شهدت هذه الفترة تقديم كبرى العلامات التجارية الرائدة في مجال الذهب والمجوهرات فعاليات مذهلة في </w:t>
      </w:r>
      <w:r w:rsidR="00976722">
        <w:rPr>
          <w:rFonts w:ascii="Simplified Arabic" w:hAnsi="Simplified Arabic" w:cs="Simplified Arabic" w:hint="cs"/>
          <w:sz w:val="28"/>
          <w:szCs w:val="28"/>
          <w:rtl/>
        </w:rPr>
        <w:lastRenderedPageBreak/>
        <w:t xml:space="preserve">متاجرها </w:t>
      </w:r>
      <w:r w:rsidR="00225502">
        <w:rPr>
          <w:rFonts w:ascii="Simplified Arabic" w:hAnsi="Simplified Arabic" w:cs="Simplified Arabic" w:hint="cs"/>
          <w:sz w:val="28"/>
          <w:szCs w:val="28"/>
          <w:rtl/>
        </w:rPr>
        <w:t>و</w:t>
      </w:r>
      <w:r w:rsidR="00976722">
        <w:rPr>
          <w:rFonts w:ascii="Simplified Arabic" w:hAnsi="Simplified Arabic" w:cs="Simplified Arabic" w:hint="cs"/>
          <w:sz w:val="28"/>
          <w:szCs w:val="28"/>
          <w:rtl/>
        </w:rPr>
        <w:t xml:space="preserve">قدمت </w:t>
      </w:r>
      <w:r w:rsidR="00B666CE">
        <w:rPr>
          <w:rFonts w:ascii="Simplified Arabic" w:hAnsi="Simplified Arabic" w:cs="Simplified Arabic"/>
          <w:sz w:val="28"/>
          <w:szCs w:val="28"/>
          <w:rtl/>
        </w:rPr>
        <w:t xml:space="preserve">تجارب </w:t>
      </w:r>
      <w:r w:rsidR="00B666CE">
        <w:rPr>
          <w:rFonts w:ascii="Simplified Arabic" w:hAnsi="Simplified Arabic" w:cs="Simplified Arabic" w:hint="cs"/>
          <w:sz w:val="28"/>
          <w:szCs w:val="28"/>
          <w:rtl/>
        </w:rPr>
        <w:t>ا</w:t>
      </w:r>
      <w:r w:rsidR="00976722" w:rsidRPr="00DD55F3">
        <w:rPr>
          <w:rFonts w:ascii="Simplified Arabic" w:hAnsi="Simplified Arabic" w:cs="Simplified Arabic"/>
          <w:sz w:val="28"/>
          <w:szCs w:val="28"/>
          <w:rtl/>
        </w:rPr>
        <w:t>ستثنائية</w:t>
      </w:r>
      <w:r w:rsidR="00976722">
        <w:rPr>
          <w:rFonts w:ascii="Simplified Arabic" w:hAnsi="Simplified Arabic" w:cs="Simplified Arabic" w:hint="cs"/>
          <w:sz w:val="28"/>
          <w:szCs w:val="28"/>
          <w:rtl/>
        </w:rPr>
        <w:t xml:space="preserve"> للحضور، </w:t>
      </w:r>
      <w:r w:rsidR="00225502">
        <w:rPr>
          <w:rFonts w:ascii="Simplified Arabic" w:hAnsi="Simplified Arabic" w:cs="Simplified Arabic" w:hint="cs"/>
          <w:sz w:val="28"/>
          <w:szCs w:val="28"/>
          <w:rtl/>
        </w:rPr>
        <w:t>إلى</w:t>
      </w:r>
      <w:r w:rsidR="00806310">
        <w:rPr>
          <w:rFonts w:ascii="Simplified Arabic" w:hAnsi="Simplified Arabic" w:cs="Simplified Arabic" w:hint="cs"/>
          <w:sz w:val="28"/>
          <w:szCs w:val="28"/>
          <w:rtl/>
        </w:rPr>
        <w:t xml:space="preserve"> جانب</w:t>
      </w:r>
      <w:r w:rsidR="00DB28D5">
        <w:rPr>
          <w:rFonts w:ascii="Simplified Arabic" w:hAnsi="Simplified Arabic" w:cs="Simplified Arabic" w:hint="cs"/>
          <w:sz w:val="28"/>
          <w:szCs w:val="28"/>
          <w:rtl/>
        </w:rPr>
        <w:t xml:space="preserve"> </w:t>
      </w:r>
      <w:r w:rsidR="00976722">
        <w:rPr>
          <w:rFonts w:ascii="Simplified Arabic" w:hAnsi="Simplified Arabic" w:cs="Simplified Arabic" w:hint="cs"/>
          <w:sz w:val="28"/>
          <w:szCs w:val="28"/>
          <w:rtl/>
        </w:rPr>
        <w:t xml:space="preserve">استضافتها لكوكبة من النجوم والمشاهير والشخصيات المؤثرة على </w:t>
      </w:r>
      <w:r w:rsidR="00DB28D5">
        <w:rPr>
          <w:rFonts w:ascii="Simplified Arabic" w:hAnsi="Simplified Arabic" w:cs="Simplified Arabic" w:hint="cs"/>
          <w:sz w:val="28"/>
          <w:szCs w:val="28"/>
          <w:rtl/>
        </w:rPr>
        <w:t>مواقع</w:t>
      </w:r>
      <w:r w:rsidR="00976722">
        <w:rPr>
          <w:rFonts w:ascii="Simplified Arabic" w:hAnsi="Simplified Arabic" w:cs="Simplified Arabic" w:hint="cs"/>
          <w:sz w:val="28"/>
          <w:szCs w:val="28"/>
          <w:rtl/>
        </w:rPr>
        <w:t xml:space="preserve"> التواصل الإجتماعي</w:t>
      </w:r>
      <w:r w:rsidR="00262939">
        <w:rPr>
          <w:rFonts w:ascii="Simplified Arabic" w:hAnsi="Simplified Arabic" w:cs="Simplified Arabic" w:hint="cs"/>
          <w:sz w:val="28"/>
          <w:szCs w:val="28"/>
          <w:rtl/>
        </w:rPr>
        <w:t xml:space="preserve"> للترويج لمنتجاتها</w:t>
      </w:r>
      <w:r w:rsidR="00976722">
        <w:rPr>
          <w:rFonts w:ascii="Simplified Arabic" w:hAnsi="Simplified Arabic" w:cs="Simplified Arabic" w:hint="cs"/>
          <w:sz w:val="28"/>
          <w:szCs w:val="28"/>
          <w:rtl/>
        </w:rPr>
        <w:t xml:space="preserve">. </w:t>
      </w:r>
      <w:r w:rsidR="00806310">
        <w:rPr>
          <w:rFonts w:ascii="Simplified Arabic" w:hAnsi="Simplified Arabic" w:cs="Simplified Arabic" w:hint="cs"/>
          <w:sz w:val="28"/>
          <w:szCs w:val="28"/>
          <w:rtl/>
        </w:rPr>
        <w:t xml:space="preserve">هذا </w:t>
      </w:r>
      <w:r w:rsidR="00976722" w:rsidRPr="00C1228A">
        <w:rPr>
          <w:rFonts w:ascii="Simplified Arabic" w:hAnsi="Simplified Arabic" w:cs="Simplified Arabic"/>
          <w:color w:val="000000" w:themeColor="text1"/>
          <w:sz w:val="28"/>
          <w:szCs w:val="28"/>
          <w:rtl/>
          <w:lang w:bidi="ar-AE"/>
        </w:rPr>
        <w:t xml:space="preserve">بالإضافة إلى إقامة مجموعة من الفعاليات والأنشطة داخل بعض متاجر الذهب والمجوهرات </w:t>
      </w:r>
      <w:r w:rsidR="00976722" w:rsidRPr="00C1228A">
        <w:rPr>
          <w:rFonts w:ascii="Simplified Arabic" w:hAnsi="Simplified Arabic" w:cs="Simplified Arabic" w:hint="cs"/>
          <w:color w:val="000000" w:themeColor="text1"/>
          <w:sz w:val="28"/>
          <w:szCs w:val="28"/>
          <w:rtl/>
          <w:lang w:bidi="ar-AE"/>
        </w:rPr>
        <w:t>الموجهة ل</w:t>
      </w:r>
      <w:r w:rsidR="00976722" w:rsidRPr="00C1228A">
        <w:rPr>
          <w:rFonts w:ascii="Simplified Arabic" w:hAnsi="Simplified Arabic" w:cs="Simplified Arabic"/>
          <w:color w:val="000000" w:themeColor="text1"/>
          <w:sz w:val="28"/>
          <w:szCs w:val="28"/>
          <w:rtl/>
          <w:lang w:bidi="ar-AE"/>
        </w:rPr>
        <w:t>لجمهور</w:t>
      </w:r>
      <w:r w:rsidR="00976722">
        <w:rPr>
          <w:rFonts w:ascii="Simplified Arabic" w:hAnsi="Simplified Arabic" w:cs="Simplified Arabic" w:hint="cs"/>
          <w:color w:val="000000" w:themeColor="text1"/>
          <w:sz w:val="28"/>
          <w:szCs w:val="28"/>
          <w:rtl/>
          <w:lang w:bidi="ar-AE"/>
        </w:rPr>
        <w:t xml:space="preserve">. </w:t>
      </w:r>
    </w:p>
    <w:p w:rsidR="00E37EB9" w:rsidRDefault="00E37EB9" w:rsidP="00E37EB9">
      <w:pPr>
        <w:bidi/>
        <w:jc w:val="both"/>
        <w:rPr>
          <w:rFonts w:ascii="Simplified Arabic" w:hAnsi="Simplified Arabic" w:cs="Simplified Arabic"/>
          <w:sz w:val="26"/>
          <w:szCs w:val="26"/>
          <w:rtl/>
        </w:rPr>
      </w:pPr>
      <w:r>
        <w:rPr>
          <w:rFonts w:ascii="Simplified Arabic" w:hAnsi="Simplified Arabic" w:cs="Simplified Arabic"/>
          <w:noProof/>
          <w:color w:val="000000" w:themeColor="text1"/>
          <w:sz w:val="28"/>
          <w:szCs w:val="28"/>
        </w:rPr>
        <w:drawing>
          <wp:inline distT="0" distB="0" distL="0" distR="0">
            <wp:extent cx="5947410" cy="3569970"/>
            <wp:effectExtent l="0" t="0" r="0" b="0"/>
            <wp:docPr id="2" name="Picture 2" descr="C:\Users\LENOVO\Desktop\New folder (2)\fw (19)\BAQ_1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New folder (2)\fw (19)\BAQ_186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7410" cy="3569970"/>
                    </a:xfrm>
                    <a:prstGeom prst="rect">
                      <a:avLst/>
                    </a:prstGeom>
                    <a:noFill/>
                    <a:ln>
                      <a:noFill/>
                    </a:ln>
                  </pic:spPr>
                </pic:pic>
              </a:graphicData>
            </a:graphic>
          </wp:inline>
        </w:drawing>
      </w:r>
    </w:p>
    <w:p w:rsidR="00DD55F3" w:rsidRDefault="00DD55F3" w:rsidP="00E97846">
      <w:pPr>
        <w:bidi/>
        <w:jc w:val="both"/>
        <w:rPr>
          <w:rFonts w:ascii="Simplified Arabic" w:hAnsi="Simplified Arabic" w:cs="Simplified Arabic"/>
          <w:sz w:val="28"/>
          <w:szCs w:val="28"/>
          <w:rtl/>
        </w:rPr>
      </w:pPr>
      <w:r w:rsidRPr="00976722">
        <w:rPr>
          <w:rFonts w:ascii="Simplified Arabic" w:hAnsi="Simplified Arabic" w:cs="Simplified Arabic" w:hint="cs"/>
          <w:sz w:val="28"/>
          <w:szCs w:val="28"/>
          <w:rtl/>
        </w:rPr>
        <w:t>وقدّم</w:t>
      </w:r>
      <w:r w:rsidR="00E97846">
        <w:rPr>
          <w:rFonts w:ascii="Simplified Arabic" w:hAnsi="Simplified Arabic" w:cs="Simplified Arabic" w:hint="cs"/>
          <w:sz w:val="28"/>
          <w:szCs w:val="28"/>
          <w:rtl/>
        </w:rPr>
        <w:t>ت</w:t>
      </w:r>
      <w:r w:rsidRPr="00976722">
        <w:rPr>
          <w:rFonts w:ascii="Simplified Arabic" w:hAnsi="Simplified Arabic" w:cs="Simplified Arabic" w:hint="cs"/>
          <w:sz w:val="28"/>
          <w:szCs w:val="28"/>
          <w:rtl/>
        </w:rPr>
        <w:t xml:space="preserve"> مؤسسة دبي للمهرجانات والتجزئة، إحدى مؤسسات دائرة السياحة والتسويق التجاري، ل</w:t>
      </w:r>
      <w:r w:rsidR="00225502">
        <w:rPr>
          <w:rFonts w:ascii="Simplified Arabic" w:hAnsi="Simplified Arabic" w:cs="Simplified Arabic" w:hint="cs"/>
          <w:sz w:val="28"/>
          <w:szCs w:val="28"/>
          <w:rtl/>
        </w:rPr>
        <w:t>ل</w:t>
      </w:r>
      <w:r w:rsidRPr="00976722">
        <w:rPr>
          <w:rFonts w:ascii="Simplified Arabic" w:hAnsi="Simplified Arabic" w:cs="Simplified Arabic" w:hint="cs"/>
          <w:sz w:val="28"/>
          <w:szCs w:val="28"/>
          <w:rtl/>
        </w:rPr>
        <w:t>شركات</w:t>
      </w:r>
      <w:r w:rsidR="00225502">
        <w:rPr>
          <w:rFonts w:ascii="Simplified Arabic" w:hAnsi="Simplified Arabic" w:cs="Simplified Arabic" w:hint="cs"/>
          <w:sz w:val="28"/>
          <w:szCs w:val="28"/>
          <w:rtl/>
        </w:rPr>
        <w:t xml:space="preserve"> في </w:t>
      </w:r>
      <w:r w:rsidRPr="00976722">
        <w:rPr>
          <w:rFonts w:ascii="Simplified Arabic" w:hAnsi="Simplified Arabic" w:cs="Simplified Arabic"/>
          <w:sz w:val="28"/>
          <w:szCs w:val="28"/>
          <w:rtl/>
        </w:rPr>
        <w:t>قطاع التجزئة</w:t>
      </w:r>
      <w:r w:rsidRPr="00976722">
        <w:rPr>
          <w:rFonts w:ascii="Simplified Arabic" w:hAnsi="Simplified Arabic" w:cs="Simplified Arabic" w:hint="cs"/>
          <w:sz w:val="28"/>
          <w:szCs w:val="28"/>
          <w:rtl/>
        </w:rPr>
        <w:t xml:space="preserve"> فرصة</w:t>
      </w:r>
      <w:r w:rsidR="00DB28D5">
        <w:rPr>
          <w:rFonts w:ascii="Simplified Arabic" w:hAnsi="Simplified Arabic" w:cs="Simplified Arabic" w:hint="cs"/>
          <w:sz w:val="28"/>
          <w:szCs w:val="28"/>
          <w:rtl/>
        </w:rPr>
        <w:t xml:space="preserve"> </w:t>
      </w:r>
      <w:r w:rsidR="00225502">
        <w:rPr>
          <w:rFonts w:ascii="Simplified Arabic" w:hAnsi="Simplified Arabic" w:cs="Simplified Arabic" w:hint="cs"/>
          <w:sz w:val="28"/>
          <w:szCs w:val="28"/>
          <w:rtl/>
        </w:rPr>
        <w:t>ا</w:t>
      </w:r>
      <w:r w:rsidRPr="00976722">
        <w:rPr>
          <w:rFonts w:ascii="Simplified Arabic" w:hAnsi="Simplified Arabic" w:cs="Simplified Arabic" w:hint="cs"/>
          <w:sz w:val="28"/>
          <w:szCs w:val="28"/>
          <w:rtl/>
        </w:rPr>
        <w:t xml:space="preserve">لمشاركة بشكل أكثر فاعلية في </w:t>
      </w:r>
      <w:r w:rsidR="00E97846">
        <w:rPr>
          <w:rFonts w:ascii="Simplified Arabic" w:hAnsi="Simplified Arabic" w:cs="Simplified Arabic" w:hint="cs"/>
          <w:sz w:val="28"/>
          <w:szCs w:val="28"/>
          <w:rtl/>
        </w:rPr>
        <w:t>مهرجان بي للتسوق</w:t>
      </w:r>
      <w:r w:rsidRPr="00976722">
        <w:rPr>
          <w:rFonts w:ascii="Simplified Arabic" w:hAnsi="Simplified Arabic" w:cs="Simplified Arabic" w:hint="cs"/>
          <w:sz w:val="28"/>
          <w:szCs w:val="28"/>
          <w:rtl/>
        </w:rPr>
        <w:t xml:space="preserve"> من خلال</w:t>
      </w:r>
      <w:r w:rsidR="00E97846">
        <w:rPr>
          <w:rFonts w:ascii="Simplified Arabic" w:hAnsi="Simplified Arabic" w:cs="Simplified Arabic" w:hint="cs"/>
          <w:sz w:val="28"/>
          <w:szCs w:val="28"/>
          <w:rtl/>
        </w:rPr>
        <w:t xml:space="preserve"> هذا المفهوم المبتكر ل</w:t>
      </w:r>
      <w:r w:rsidRPr="00976722">
        <w:rPr>
          <w:rFonts w:ascii="Simplified Arabic" w:hAnsi="Simplified Arabic" w:cs="Simplified Arabic"/>
          <w:sz w:val="28"/>
          <w:szCs w:val="28"/>
          <w:rtl/>
        </w:rPr>
        <w:t>تقديم</w:t>
      </w:r>
      <w:r w:rsidR="00DB28D5">
        <w:rPr>
          <w:rFonts w:ascii="Simplified Arabic" w:hAnsi="Simplified Arabic" w:cs="Simplified Arabic" w:hint="cs"/>
          <w:sz w:val="28"/>
          <w:szCs w:val="28"/>
          <w:rtl/>
        </w:rPr>
        <w:t xml:space="preserve"> </w:t>
      </w:r>
      <w:r w:rsidRPr="00976722">
        <w:rPr>
          <w:rFonts w:ascii="Simplified Arabic" w:hAnsi="Simplified Arabic" w:cs="Simplified Arabic"/>
          <w:sz w:val="28"/>
          <w:szCs w:val="28"/>
          <w:rtl/>
        </w:rPr>
        <w:t xml:space="preserve">عروض </w:t>
      </w:r>
      <w:r w:rsidRPr="00976722">
        <w:rPr>
          <w:rFonts w:ascii="Simplified Arabic" w:hAnsi="Simplified Arabic" w:cs="Simplified Arabic" w:hint="cs"/>
          <w:sz w:val="28"/>
          <w:szCs w:val="28"/>
          <w:rtl/>
        </w:rPr>
        <w:t>و</w:t>
      </w:r>
      <w:r w:rsidRPr="00976722">
        <w:rPr>
          <w:rFonts w:ascii="Simplified Arabic" w:hAnsi="Simplified Arabic" w:cs="Simplified Arabic"/>
          <w:sz w:val="28"/>
          <w:szCs w:val="28"/>
          <w:rtl/>
        </w:rPr>
        <w:t>أنشطة تتمحور</w:t>
      </w:r>
      <w:r w:rsidRPr="00976722">
        <w:rPr>
          <w:rFonts w:ascii="Simplified Arabic" w:hAnsi="Simplified Arabic" w:cs="Simplified Arabic" w:hint="cs"/>
          <w:sz w:val="28"/>
          <w:szCs w:val="28"/>
          <w:rtl/>
        </w:rPr>
        <w:t xml:space="preserve"> حول قطاع </w:t>
      </w:r>
      <w:r w:rsidR="00976722">
        <w:rPr>
          <w:rFonts w:ascii="Simplified Arabic" w:hAnsi="Simplified Arabic" w:cs="Simplified Arabic" w:hint="cs"/>
          <w:sz w:val="28"/>
          <w:szCs w:val="28"/>
          <w:rtl/>
        </w:rPr>
        <w:t>الذهب والمجوهرات</w:t>
      </w:r>
      <w:r w:rsidRPr="00976722">
        <w:rPr>
          <w:rFonts w:ascii="Simplified Arabic" w:hAnsi="Simplified Arabic" w:cs="Simplified Arabic" w:hint="cs"/>
          <w:sz w:val="28"/>
          <w:szCs w:val="28"/>
          <w:rtl/>
        </w:rPr>
        <w:t>، وتمكنهم من استعراض علاماتهم ومنتجاتهم وخدماتهم المتميزة بصورة غير مسبوقة</w:t>
      </w:r>
      <w:r w:rsidR="00DB28D5">
        <w:rPr>
          <w:rFonts w:ascii="Simplified Arabic" w:hAnsi="Simplified Arabic" w:cs="Simplified Arabic" w:hint="cs"/>
          <w:sz w:val="28"/>
          <w:szCs w:val="28"/>
          <w:rtl/>
        </w:rPr>
        <w:t>،</w:t>
      </w:r>
      <w:r w:rsidRPr="00976722">
        <w:rPr>
          <w:rFonts w:ascii="Simplified Arabic" w:hAnsi="Simplified Arabic" w:cs="Simplified Arabic" w:hint="cs"/>
          <w:sz w:val="28"/>
          <w:szCs w:val="28"/>
          <w:rtl/>
        </w:rPr>
        <w:t xml:space="preserve"> </w:t>
      </w:r>
      <w:r w:rsidRPr="00976722">
        <w:rPr>
          <w:rFonts w:ascii="Simplified Arabic" w:hAnsi="Simplified Arabic" w:cs="Simplified Arabic"/>
          <w:sz w:val="28"/>
          <w:szCs w:val="28"/>
          <w:rtl/>
        </w:rPr>
        <w:t>و</w:t>
      </w:r>
      <w:r w:rsidRPr="00976722">
        <w:rPr>
          <w:rFonts w:ascii="Simplified Arabic" w:hAnsi="Simplified Arabic" w:cs="Simplified Arabic" w:hint="cs"/>
          <w:sz w:val="28"/>
          <w:szCs w:val="28"/>
          <w:rtl/>
        </w:rPr>
        <w:t>ت</w:t>
      </w:r>
      <w:r w:rsidRPr="00976722">
        <w:rPr>
          <w:rFonts w:ascii="Simplified Arabic" w:hAnsi="Simplified Arabic" w:cs="Simplified Arabic"/>
          <w:sz w:val="28"/>
          <w:szCs w:val="28"/>
          <w:rtl/>
        </w:rPr>
        <w:t>حق</w:t>
      </w:r>
      <w:r w:rsidRPr="00976722">
        <w:rPr>
          <w:rFonts w:ascii="Simplified Arabic" w:hAnsi="Simplified Arabic" w:cs="Simplified Arabic" w:hint="cs"/>
          <w:sz w:val="28"/>
          <w:szCs w:val="28"/>
          <w:rtl/>
        </w:rPr>
        <w:t>ي</w:t>
      </w:r>
      <w:r w:rsidRPr="00976722">
        <w:rPr>
          <w:rFonts w:ascii="Simplified Arabic" w:hAnsi="Simplified Arabic" w:cs="Simplified Arabic"/>
          <w:sz w:val="28"/>
          <w:szCs w:val="28"/>
          <w:rtl/>
        </w:rPr>
        <w:t>ق فائدة أكبر بالوصول إلى شريحة أوسع من الجمهور</w:t>
      </w:r>
      <w:r w:rsidRPr="00976722">
        <w:rPr>
          <w:rFonts w:ascii="Simplified Arabic" w:hAnsi="Simplified Arabic" w:cs="Simplified Arabic" w:hint="cs"/>
          <w:sz w:val="28"/>
          <w:szCs w:val="28"/>
          <w:rtl/>
        </w:rPr>
        <w:t>، حيث عملت</w:t>
      </w:r>
      <w:r w:rsidR="00DB28D5">
        <w:rPr>
          <w:rFonts w:ascii="Simplified Arabic" w:hAnsi="Simplified Arabic" w:cs="Simplified Arabic" w:hint="cs"/>
          <w:sz w:val="28"/>
          <w:szCs w:val="28"/>
          <w:rtl/>
        </w:rPr>
        <w:t xml:space="preserve"> </w:t>
      </w:r>
      <w:r w:rsidRPr="00976722">
        <w:rPr>
          <w:rFonts w:ascii="Simplified Arabic" w:hAnsi="Simplified Arabic" w:cs="Simplified Arabic" w:hint="cs"/>
          <w:sz w:val="28"/>
          <w:szCs w:val="28"/>
          <w:rtl/>
        </w:rPr>
        <w:t>ال</w:t>
      </w:r>
      <w:r w:rsidRPr="00976722">
        <w:rPr>
          <w:rFonts w:ascii="Simplified Arabic" w:hAnsi="Simplified Arabic" w:cs="Simplified Arabic"/>
          <w:sz w:val="28"/>
          <w:szCs w:val="28"/>
          <w:rtl/>
        </w:rPr>
        <w:t>مؤسسة</w:t>
      </w:r>
      <w:r w:rsidR="00DB28D5">
        <w:rPr>
          <w:rFonts w:ascii="Simplified Arabic" w:hAnsi="Simplified Arabic" w:cs="Simplified Arabic" w:hint="cs"/>
          <w:sz w:val="28"/>
          <w:szCs w:val="28"/>
          <w:rtl/>
        </w:rPr>
        <w:t xml:space="preserve"> </w:t>
      </w:r>
      <w:r w:rsidRPr="00976722">
        <w:rPr>
          <w:rFonts w:ascii="Simplified Arabic" w:hAnsi="Simplified Arabic" w:cs="Simplified Arabic"/>
          <w:sz w:val="28"/>
          <w:szCs w:val="28"/>
          <w:rtl/>
        </w:rPr>
        <w:t xml:space="preserve">بشكل وثيق مع </w:t>
      </w:r>
      <w:r w:rsidRPr="00976722">
        <w:rPr>
          <w:rFonts w:ascii="Simplified Arabic" w:hAnsi="Simplified Arabic" w:cs="Simplified Arabic" w:hint="cs"/>
          <w:sz w:val="28"/>
          <w:szCs w:val="28"/>
          <w:rtl/>
        </w:rPr>
        <w:t>شركائها والعلامات التجارية لجلب هذا</w:t>
      </w:r>
      <w:r w:rsidRPr="00976722">
        <w:rPr>
          <w:rFonts w:ascii="Simplified Arabic" w:hAnsi="Simplified Arabic" w:cs="Simplified Arabic"/>
          <w:sz w:val="28"/>
          <w:szCs w:val="28"/>
          <w:rtl/>
        </w:rPr>
        <w:t xml:space="preserve"> المفهوم الحصري</w:t>
      </w:r>
      <w:r w:rsidRPr="00976722">
        <w:rPr>
          <w:rFonts w:ascii="Simplified Arabic" w:hAnsi="Simplified Arabic" w:cs="Simplified Arabic" w:hint="cs"/>
          <w:sz w:val="28"/>
          <w:szCs w:val="28"/>
          <w:rtl/>
        </w:rPr>
        <w:t xml:space="preserve"> إلى</w:t>
      </w:r>
      <w:r w:rsidRPr="00976722">
        <w:rPr>
          <w:rFonts w:ascii="Simplified Arabic" w:hAnsi="Simplified Arabic" w:cs="Simplified Arabic"/>
          <w:sz w:val="28"/>
          <w:szCs w:val="28"/>
          <w:rtl/>
        </w:rPr>
        <w:t xml:space="preserve"> تجربة التسوّق</w:t>
      </w:r>
      <w:r w:rsidRPr="00976722">
        <w:rPr>
          <w:rFonts w:ascii="Simplified Arabic" w:hAnsi="Simplified Arabic" w:cs="Simplified Arabic" w:hint="cs"/>
          <w:sz w:val="28"/>
          <w:szCs w:val="28"/>
          <w:rtl/>
        </w:rPr>
        <w:t>،</w:t>
      </w:r>
      <w:r w:rsidRPr="00976722">
        <w:rPr>
          <w:rFonts w:ascii="Simplified Arabic" w:hAnsi="Simplified Arabic" w:cs="Simplified Arabic"/>
          <w:sz w:val="28"/>
          <w:szCs w:val="28"/>
          <w:rtl/>
        </w:rPr>
        <w:t xml:space="preserve"> والذي ي</w:t>
      </w:r>
      <w:r w:rsidRPr="00976722">
        <w:rPr>
          <w:rFonts w:ascii="Simplified Arabic" w:hAnsi="Simplified Arabic" w:cs="Simplified Arabic" w:hint="cs"/>
          <w:sz w:val="28"/>
          <w:szCs w:val="28"/>
          <w:rtl/>
        </w:rPr>
        <w:t xml:space="preserve">منح المتسوقين </w:t>
      </w:r>
      <w:r w:rsidRPr="00976722">
        <w:rPr>
          <w:rFonts w:ascii="Simplified Arabic" w:hAnsi="Simplified Arabic" w:cs="Simplified Arabic"/>
          <w:sz w:val="28"/>
          <w:szCs w:val="28"/>
          <w:rtl/>
        </w:rPr>
        <w:t xml:space="preserve">عروضا استثنائية </w:t>
      </w:r>
      <w:r w:rsidRPr="00976722">
        <w:rPr>
          <w:rFonts w:ascii="Simplified Arabic" w:hAnsi="Simplified Arabic" w:cs="Simplified Arabic" w:hint="cs"/>
          <w:sz w:val="28"/>
          <w:szCs w:val="28"/>
          <w:rtl/>
        </w:rPr>
        <w:t>وي</w:t>
      </w:r>
      <w:r w:rsidRPr="00976722">
        <w:rPr>
          <w:rFonts w:ascii="Simplified Arabic" w:hAnsi="Simplified Arabic" w:cs="Simplified Arabic"/>
          <w:sz w:val="28"/>
          <w:szCs w:val="28"/>
          <w:rtl/>
        </w:rPr>
        <w:t xml:space="preserve">ثري </w:t>
      </w:r>
      <w:r w:rsidRPr="00976722">
        <w:rPr>
          <w:rFonts w:ascii="Simplified Arabic" w:hAnsi="Simplified Arabic" w:cs="Simplified Arabic" w:hint="cs"/>
          <w:sz w:val="28"/>
          <w:szCs w:val="28"/>
          <w:rtl/>
        </w:rPr>
        <w:t>تجربتهم</w:t>
      </w:r>
      <w:r w:rsidRPr="00976722">
        <w:rPr>
          <w:rFonts w:ascii="Simplified Arabic" w:hAnsi="Simplified Arabic" w:cs="Simplified Arabic"/>
          <w:sz w:val="28"/>
          <w:szCs w:val="28"/>
          <w:rtl/>
        </w:rPr>
        <w:t xml:space="preserve"> خلال فترة المهرجان</w:t>
      </w:r>
      <w:r w:rsidRPr="00976722">
        <w:rPr>
          <w:rFonts w:ascii="Simplified Arabic" w:hAnsi="Simplified Arabic" w:cs="Simplified Arabic" w:hint="cs"/>
          <w:sz w:val="28"/>
          <w:szCs w:val="28"/>
          <w:rtl/>
        </w:rPr>
        <w:t xml:space="preserve">. </w:t>
      </w:r>
    </w:p>
    <w:p w:rsidR="00E37EB9" w:rsidRPr="00976722" w:rsidRDefault="00E37EB9" w:rsidP="00E37EB9">
      <w:pPr>
        <w:bidi/>
        <w:jc w:val="both"/>
        <w:rPr>
          <w:rFonts w:ascii="Simplified Arabic" w:hAnsi="Simplified Arabic" w:cs="Simplified Arabic"/>
          <w:sz w:val="28"/>
          <w:szCs w:val="28"/>
          <w:rtl/>
        </w:rPr>
      </w:pPr>
      <w:r>
        <w:rPr>
          <w:rFonts w:ascii="Simplified Arabic" w:hAnsi="Simplified Arabic" w:cs="Simplified Arabic"/>
          <w:noProof/>
          <w:sz w:val="28"/>
          <w:szCs w:val="28"/>
        </w:rPr>
        <w:lastRenderedPageBreak/>
        <w:drawing>
          <wp:inline distT="0" distB="0" distL="0" distR="0">
            <wp:extent cx="5486400" cy="8229600"/>
            <wp:effectExtent l="0" t="0" r="0" b="0"/>
            <wp:docPr id="3" name="Picture 3" descr="C:\Users\LENOVO\Desktop\New folder (2)\fw (19)\001-DamasDiamo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New folder (2)\fw (19)\001-DamasDiamonds.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p w:rsidR="00281B8C" w:rsidRDefault="00281B8C" w:rsidP="00281B8C">
      <w:pPr>
        <w:bidi/>
        <w:spacing w:after="0"/>
        <w:rPr>
          <w:rFonts w:ascii="Simplified Arabic" w:hAnsi="Simplified Arabic" w:cs="Simplified Arabic"/>
          <w:b/>
          <w:bCs/>
          <w:color w:val="000000" w:themeColor="text1"/>
          <w:sz w:val="28"/>
          <w:szCs w:val="28"/>
        </w:rPr>
      </w:pPr>
      <w:r w:rsidRPr="00C1228A">
        <w:rPr>
          <w:rFonts w:ascii="Simplified Arabic" w:hAnsi="Simplified Arabic" w:cs="Simplified Arabic" w:hint="cs"/>
          <w:b/>
          <w:bCs/>
          <w:color w:val="000000" w:themeColor="text1"/>
          <w:sz w:val="28"/>
          <w:szCs w:val="28"/>
          <w:rtl/>
        </w:rPr>
        <w:lastRenderedPageBreak/>
        <w:t>مجوهرات دهاماني</w:t>
      </w:r>
    </w:p>
    <w:p w:rsidR="00C32C4A" w:rsidRDefault="00C32C4A" w:rsidP="000C611D">
      <w:pPr>
        <w:bidi/>
        <w:jc w:val="both"/>
        <w:rPr>
          <w:rFonts w:ascii="Simplified Arabic" w:hAnsi="Simplified Arabic" w:cs="Simplified Arabic"/>
          <w:color w:val="000000" w:themeColor="text1"/>
          <w:sz w:val="28"/>
          <w:szCs w:val="28"/>
          <w:rtl/>
        </w:rPr>
      </w:pPr>
      <w:r>
        <w:rPr>
          <w:rFonts w:ascii="Simplified Arabic" w:hAnsi="Simplified Arabic" w:cs="Simplified Arabic"/>
          <w:color w:val="000000" w:themeColor="text1"/>
          <w:sz w:val="28"/>
          <w:szCs w:val="28"/>
          <w:rtl/>
          <w:lang w:bidi="ar-LB"/>
        </w:rPr>
        <w:t xml:space="preserve">قامت علامة المجوهرات الشهيرة "دهاماني" </w:t>
      </w:r>
      <w:r>
        <w:rPr>
          <w:rFonts w:ascii="Simplified Arabic" w:hAnsi="Simplified Arabic" w:cs="Simplified Arabic"/>
          <w:color w:val="000000" w:themeColor="text1"/>
          <w:sz w:val="28"/>
          <w:szCs w:val="28"/>
          <w:rtl/>
        </w:rPr>
        <w:t>بإقامة فعالية متميزة داخل متجرها في دبي مول استضافت فيها المطربة المشهورة أصالة نصري كضيفة شرف</w:t>
      </w:r>
      <w:r>
        <w:rPr>
          <w:rFonts w:ascii="Simplified Arabic" w:hAnsi="Simplified Arabic" w:cs="Simplified Arabic" w:hint="cs"/>
          <w:color w:val="000000" w:themeColor="text1"/>
          <w:sz w:val="28"/>
          <w:szCs w:val="28"/>
          <w:rtl/>
        </w:rPr>
        <w:t xml:space="preserve">، </w:t>
      </w:r>
      <w:r w:rsidR="00DB28D5">
        <w:rPr>
          <w:rFonts w:ascii="Simplified Arabic" w:hAnsi="Simplified Arabic" w:cs="Simplified Arabic" w:hint="cs"/>
          <w:color w:val="000000" w:themeColor="text1"/>
          <w:sz w:val="28"/>
          <w:szCs w:val="28"/>
          <w:rtl/>
        </w:rPr>
        <w:t xml:space="preserve">تم خلالها </w:t>
      </w:r>
      <w:r w:rsidR="00225502">
        <w:rPr>
          <w:rFonts w:ascii="Simplified Arabic" w:hAnsi="Simplified Arabic" w:cs="Simplified Arabic" w:hint="cs"/>
          <w:color w:val="000000" w:themeColor="text1"/>
          <w:sz w:val="28"/>
          <w:szCs w:val="28"/>
          <w:rtl/>
        </w:rPr>
        <w:t>كشفت</w:t>
      </w:r>
      <w:r>
        <w:rPr>
          <w:rFonts w:ascii="Simplified Arabic" w:hAnsi="Simplified Arabic" w:cs="Simplified Arabic"/>
          <w:color w:val="000000" w:themeColor="text1"/>
          <w:sz w:val="28"/>
          <w:szCs w:val="28"/>
          <w:rtl/>
        </w:rPr>
        <w:t xml:space="preserve"> النقاب عن 7 ماسات نادرة ذات ألوان متفردة استخدمت في صنع 7 خواتم ذات تصاميم خلابة تعبر عن الرقي والفخامة من إبداع الإيطالي الشهير لوتشيانو بونتيشلو الذي حضر إلى دبي خصيصاً لتقديم هذه الفعالية. وحضر الفعالية </w:t>
      </w:r>
      <w:r>
        <w:rPr>
          <w:rFonts w:ascii="Simplified Arabic" w:hAnsi="Simplified Arabic" w:cs="Simplified Arabic"/>
          <w:color w:val="000000" w:themeColor="text1"/>
          <w:sz w:val="28"/>
          <w:szCs w:val="28"/>
          <w:rtl/>
          <w:lang w:bidi="ar-AE"/>
        </w:rPr>
        <w:t>سعادة أحمد بن سليم، الرئيس التنفيذي لمركز دبي للسلع المتعددة و</w:t>
      </w:r>
      <w:r>
        <w:rPr>
          <w:rFonts w:ascii="Simplified Arabic" w:hAnsi="Simplified Arabic" w:cs="Simplified Arabic"/>
          <w:color w:val="000000" w:themeColor="text1"/>
          <w:sz w:val="28"/>
          <w:szCs w:val="28"/>
          <w:rtl/>
        </w:rPr>
        <w:t xml:space="preserve">سعادة ليلى محمد سهيل، المدير التنفيذي لمؤسسة دبي للمهرجانات والتجزئة، وأميت دهاماني، الرئيس التنفيذي والمدير العام لمجموعة مجوهرات دهاماني، </w:t>
      </w:r>
      <w:r w:rsidR="000C611D">
        <w:rPr>
          <w:rFonts w:ascii="Simplified Arabic" w:hAnsi="Simplified Arabic" w:cs="Simplified Arabic" w:hint="cs"/>
          <w:color w:val="000000" w:themeColor="text1"/>
          <w:sz w:val="28"/>
          <w:szCs w:val="28"/>
          <w:rtl/>
        </w:rPr>
        <w:t>الذين</w:t>
      </w:r>
      <w:r>
        <w:rPr>
          <w:rFonts w:ascii="Simplified Arabic" w:hAnsi="Simplified Arabic" w:cs="Simplified Arabic"/>
          <w:color w:val="000000" w:themeColor="text1"/>
          <w:sz w:val="28"/>
          <w:szCs w:val="28"/>
          <w:rtl/>
        </w:rPr>
        <w:t xml:space="preserve"> شارك</w:t>
      </w:r>
      <w:r w:rsidR="000C611D">
        <w:rPr>
          <w:rFonts w:ascii="Simplified Arabic" w:hAnsi="Simplified Arabic" w:cs="Simplified Arabic" w:hint="cs"/>
          <w:color w:val="000000" w:themeColor="text1"/>
          <w:sz w:val="28"/>
          <w:szCs w:val="28"/>
          <w:rtl/>
        </w:rPr>
        <w:t>و</w:t>
      </w:r>
      <w:r>
        <w:rPr>
          <w:rFonts w:ascii="Simplified Arabic" w:hAnsi="Simplified Arabic" w:cs="Simplified Arabic"/>
          <w:color w:val="000000" w:themeColor="text1"/>
          <w:sz w:val="28"/>
          <w:szCs w:val="28"/>
          <w:rtl/>
        </w:rPr>
        <w:t xml:space="preserve">ا المطربة أصالة، التي حضرت مع زوجها المخرج والمنتج الشهير طارق العريان، في الكشف عن تشكيلة الخواتم الماسية وتقديمها للحضور الذي شمل كوكبة من النجوم والمشاهير وعدد من المدونين والشخصيات المؤثرة على </w:t>
      </w:r>
      <w:r w:rsidR="000C611D">
        <w:rPr>
          <w:rFonts w:ascii="Simplified Arabic" w:hAnsi="Simplified Arabic" w:cs="Simplified Arabic" w:hint="cs"/>
          <w:color w:val="000000" w:themeColor="text1"/>
          <w:sz w:val="28"/>
          <w:szCs w:val="28"/>
          <w:rtl/>
        </w:rPr>
        <w:t>مواقع</w:t>
      </w:r>
      <w:r>
        <w:rPr>
          <w:rFonts w:ascii="Simplified Arabic" w:hAnsi="Simplified Arabic" w:cs="Simplified Arabic"/>
          <w:color w:val="000000" w:themeColor="text1"/>
          <w:sz w:val="28"/>
          <w:szCs w:val="28"/>
          <w:rtl/>
        </w:rPr>
        <w:t xml:space="preserve"> التواصل الإجتماعي، حيث أتيحت لهم فرصة تجربة قطع المجوهرات المتفردة والتقاط الصور. </w:t>
      </w:r>
    </w:p>
    <w:p w:rsidR="00E37EB9" w:rsidRDefault="00E37EB9" w:rsidP="00E37EB9">
      <w:pPr>
        <w:bidi/>
        <w:jc w:val="both"/>
        <w:rPr>
          <w:rFonts w:ascii="Simplified Arabic" w:hAnsi="Simplified Arabic" w:cs="Simplified Arabic"/>
          <w:color w:val="000000" w:themeColor="text1"/>
          <w:sz w:val="28"/>
          <w:szCs w:val="28"/>
        </w:rPr>
      </w:pPr>
      <w:r>
        <w:rPr>
          <w:rFonts w:ascii="Simplified Arabic" w:hAnsi="Simplified Arabic" w:cs="Simplified Arabic"/>
          <w:noProof/>
          <w:color w:val="000000" w:themeColor="text1"/>
          <w:sz w:val="28"/>
          <w:szCs w:val="28"/>
        </w:rPr>
        <w:drawing>
          <wp:inline distT="0" distB="0" distL="0" distR="0">
            <wp:extent cx="5939790" cy="3959860"/>
            <wp:effectExtent l="0" t="0" r="0" b="0"/>
            <wp:docPr id="4" name="Picture 4" descr="C:\Users\LENOVO\Desktop\New folder (2)\fw (19)\042A7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Desktop\New folder (2)\fw (19)\042A740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3959860"/>
                    </a:xfrm>
                    <a:prstGeom prst="rect">
                      <a:avLst/>
                    </a:prstGeom>
                    <a:noFill/>
                    <a:ln>
                      <a:noFill/>
                    </a:ln>
                  </pic:spPr>
                </pic:pic>
              </a:graphicData>
            </a:graphic>
          </wp:inline>
        </w:drawing>
      </w:r>
    </w:p>
    <w:p w:rsidR="00DD55F3" w:rsidRDefault="00281B8C" w:rsidP="00DD55F3">
      <w:pPr>
        <w:bidi/>
        <w:rPr>
          <w:rFonts w:ascii="Simplified Arabic" w:hAnsi="Simplified Arabic" w:cs="Simplified Arabic"/>
          <w:b/>
          <w:bCs/>
          <w:color w:val="000000" w:themeColor="text1"/>
          <w:sz w:val="28"/>
          <w:szCs w:val="28"/>
          <w:rtl/>
        </w:rPr>
      </w:pPr>
      <w:r w:rsidRPr="00C1228A">
        <w:rPr>
          <w:rFonts w:ascii="Simplified Arabic" w:hAnsi="Simplified Arabic" w:cs="Simplified Arabic"/>
          <w:b/>
          <w:bCs/>
          <w:color w:val="000000" w:themeColor="text1"/>
          <w:sz w:val="28"/>
          <w:szCs w:val="28"/>
          <w:rtl/>
        </w:rPr>
        <w:lastRenderedPageBreak/>
        <w:t xml:space="preserve">سمرة </w:t>
      </w:r>
      <w:r w:rsidRPr="00C1228A">
        <w:rPr>
          <w:rFonts w:ascii="Simplified Arabic" w:hAnsi="Simplified Arabic" w:cs="Simplified Arabic" w:hint="cs"/>
          <w:b/>
          <w:bCs/>
          <w:color w:val="000000" w:themeColor="text1"/>
          <w:sz w:val="28"/>
          <w:szCs w:val="28"/>
          <w:rtl/>
        </w:rPr>
        <w:t>للمجوهرات</w:t>
      </w:r>
    </w:p>
    <w:p w:rsidR="00C32C4A" w:rsidRPr="00C1228A" w:rsidRDefault="00C32C4A" w:rsidP="00A2682D">
      <w:pPr>
        <w:bidi/>
        <w:spacing w:after="0" w:line="240" w:lineRule="auto"/>
        <w:contextualSpacing/>
        <w:jc w:val="both"/>
        <w:rPr>
          <w:rFonts w:ascii="Simplified Arabic" w:eastAsia="Times New Roman" w:hAnsi="Simplified Arabic" w:cs="Simplified Arabic"/>
          <w:color w:val="000000" w:themeColor="text1"/>
          <w:sz w:val="28"/>
          <w:szCs w:val="28"/>
          <w:rtl/>
          <w:lang w:val="en-GB" w:bidi="ar-AE"/>
        </w:rPr>
      </w:pPr>
      <w:r>
        <w:rPr>
          <w:rFonts w:ascii="Simplified Arabic" w:eastAsia="Times New Roman" w:hAnsi="Simplified Arabic" w:cs="Simplified Arabic" w:hint="cs"/>
          <w:color w:val="000000" w:themeColor="text1"/>
          <w:sz w:val="28"/>
          <w:szCs w:val="28"/>
          <w:rtl/>
          <w:lang w:val="en-GB" w:bidi="ar-AE"/>
        </w:rPr>
        <w:t>تعاونت</w:t>
      </w:r>
      <w:r w:rsidRPr="0087291E">
        <w:rPr>
          <w:rFonts w:ascii="Simplified Arabic" w:eastAsia="Times New Roman" w:hAnsi="Simplified Arabic" w:cs="Simplified Arabic" w:hint="cs"/>
          <w:color w:val="000000" w:themeColor="text1"/>
          <w:sz w:val="28"/>
          <w:szCs w:val="28"/>
          <w:rtl/>
          <w:lang w:val="en-GB" w:bidi="ar-AE"/>
        </w:rPr>
        <w:t xml:space="preserve"> سمرة، علامة المجوهرات الفاخرة في دبي، مع رؤى الصبّان في تصميم إصدار حصري من الأساور المصنوعة من الذهب، والتي </w:t>
      </w:r>
      <w:r>
        <w:rPr>
          <w:rFonts w:ascii="Simplified Arabic" w:eastAsia="Times New Roman" w:hAnsi="Simplified Arabic" w:cs="Simplified Arabic" w:hint="cs"/>
          <w:color w:val="000000" w:themeColor="text1"/>
          <w:sz w:val="28"/>
          <w:szCs w:val="28"/>
          <w:rtl/>
          <w:lang w:val="en-GB" w:bidi="ar-AE"/>
        </w:rPr>
        <w:t>تمّ</w:t>
      </w:r>
      <w:r w:rsidRPr="0087291E">
        <w:rPr>
          <w:rFonts w:ascii="Simplified Arabic" w:eastAsia="Times New Roman" w:hAnsi="Simplified Arabic" w:cs="Simplified Arabic" w:hint="cs"/>
          <w:color w:val="000000" w:themeColor="text1"/>
          <w:sz w:val="28"/>
          <w:szCs w:val="28"/>
          <w:rtl/>
          <w:lang w:val="en-GB" w:bidi="ar-AE"/>
        </w:rPr>
        <w:t xml:space="preserve"> بيعها في متاجر سمرة للمجوهرات خلال روائع الذهب والمجوهرات. </w:t>
      </w:r>
      <w:r w:rsidR="00A2682D">
        <w:rPr>
          <w:rFonts w:ascii="Simplified Arabic" w:eastAsia="Times New Roman" w:hAnsi="Simplified Arabic" w:cs="Simplified Arabic" w:hint="cs"/>
          <w:color w:val="000000" w:themeColor="text1"/>
          <w:sz w:val="28"/>
          <w:szCs w:val="28"/>
          <w:rtl/>
          <w:lang w:val="en-GB" w:bidi="ar-AE"/>
        </w:rPr>
        <w:t xml:space="preserve">حيث </w:t>
      </w:r>
      <w:r>
        <w:rPr>
          <w:rFonts w:ascii="Simplified Arabic" w:eastAsia="Times New Roman" w:hAnsi="Simplified Arabic" w:cs="Simplified Arabic" w:hint="cs"/>
          <w:color w:val="000000" w:themeColor="text1"/>
          <w:sz w:val="28"/>
          <w:szCs w:val="28"/>
          <w:rtl/>
          <w:lang w:val="en-GB" w:bidi="ar-AE"/>
        </w:rPr>
        <w:t xml:space="preserve">قامت </w:t>
      </w:r>
      <w:r w:rsidRPr="0087291E">
        <w:rPr>
          <w:rFonts w:ascii="Simplified Arabic" w:eastAsia="Times New Roman" w:hAnsi="Simplified Arabic" w:cs="Simplified Arabic" w:hint="cs"/>
          <w:color w:val="000000" w:themeColor="text1"/>
          <w:sz w:val="28"/>
          <w:szCs w:val="28"/>
          <w:rtl/>
          <w:lang w:val="en-GB" w:bidi="ar-AE"/>
        </w:rPr>
        <w:t xml:space="preserve">رؤى الصبان بزيارة المقر الرئيسي لسمرة للمجوهرات </w:t>
      </w:r>
      <w:r w:rsidR="00A2682D">
        <w:rPr>
          <w:rFonts w:ascii="Simplified Arabic" w:eastAsia="Times New Roman" w:hAnsi="Simplified Arabic" w:cs="Simplified Arabic" w:hint="cs"/>
          <w:color w:val="000000" w:themeColor="text1"/>
          <w:sz w:val="28"/>
          <w:szCs w:val="28"/>
          <w:rtl/>
          <w:lang w:val="en-GB" w:bidi="ar-AE"/>
        </w:rPr>
        <w:t>لتضع</w:t>
      </w:r>
      <w:r w:rsidRPr="0087291E">
        <w:rPr>
          <w:rFonts w:ascii="Simplified Arabic" w:eastAsia="Times New Roman" w:hAnsi="Simplified Arabic" w:cs="Simplified Arabic" w:hint="cs"/>
          <w:color w:val="000000" w:themeColor="text1"/>
          <w:sz w:val="28"/>
          <w:szCs w:val="28"/>
          <w:rtl/>
          <w:lang w:val="en-GB" w:bidi="ar-AE"/>
        </w:rPr>
        <w:t xml:space="preserve"> لمساتها الشخصية على تصميم السوارة </w:t>
      </w:r>
      <w:r>
        <w:rPr>
          <w:rFonts w:ascii="Simplified Arabic" w:eastAsia="Times New Roman" w:hAnsi="Simplified Arabic" w:cs="Simplified Arabic" w:hint="cs"/>
          <w:color w:val="000000" w:themeColor="text1"/>
          <w:sz w:val="28"/>
          <w:szCs w:val="28"/>
          <w:rtl/>
          <w:lang w:val="en-GB" w:bidi="ar-AE"/>
        </w:rPr>
        <w:t>المصنوعة من</w:t>
      </w:r>
      <w:r w:rsidRPr="0087291E">
        <w:rPr>
          <w:rFonts w:ascii="Simplified Arabic" w:eastAsia="Times New Roman" w:hAnsi="Simplified Arabic" w:cs="Simplified Arabic" w:hint="cs"/>
          <w:color w:val="000000" w:themeColor="text1"/>
          <w:sz w:val="28"/>
          <w:szCs w:val="28"/>
          <w:rtl/>
          <w:lang w:val="en-GB" w:bidi="ar-AE"/>
        </w:rPr>
        <w:t xml:space="preserve"> الذهب عيار 18 قيراط</w:t>
      </w:r>
      <w:r w:rsidR="000C611D">
        <w:rPr>
          <w:rFonts w:ascii="Simplified Arabic" w:eastAsia="Times New Roman" w:hAnsi="Simplified Arabic" w:cs="Simplified Arabic" w:hint="cs"/>
          <w:color w:val="000000" w:themeColor="text1"/>
          <w:sz w:val="28"/>
          <w:szCs w:val="28"/>
          <w:rtl/>
          <w:lang w:val="en-GB" w:bidi="ar-AE"/>
        </w:rPr>
        <w:t>ا</w:t>
      </w:r>
      <w:r w:rsidRPr="0087291E">
        <w:rPr>
          <w:rFonts w:ascii="Simplified Arabic" w:eastAsia="Times New Roman" w:hAnsi="Simplified Arabic" w:cs="Simplified Arabic" w:hint="cs"/>
          <w:color w:val="000000" w:themeColor="text1"/>
          <w:sz w:val="28"/>
          <w:szCs w:val="28"/>
          <w:rtl/>
          <w:lang w:val="en-GB" w:bidi="ar-AE"/>
        </w:rPr>
        <w:t xml:space="preserve"> </w:t>
      </w:r>
      <w:r>
        <w:rPr>
          <w:rFonts w:ascii="Simplified Arabic" w:eastAsia="Times New Roman" w:hAnsi="Simplified Arabic" w:cs="Simplified Arabic" w:hint="cs"/>
          <w:color w:val="000000" w:themeColor="text1"/>
          <w:sz w:val="28"/>
          <w:szCs w:val="28"/>
          <w:rtl/>
          <w:lang w:val="en-GB" w:bidi="ar-AE"/>
        </w:rPr>
        <w:t>و</w:t>
      </w:r>
      <w:r w:rsidR="00A2682D">
        <w:rPr>
          <w:rFonts w:ascii="Simplified Arabic" w:eastAsia="Times New Roman" w:hAnsi="Simplified Arabic" w:cs="Simplified Arabic" w:hint="cs"/>
          <w:color w:val="000000" w:themeColor="text1"/>
          <w:sz w:val="28"/>
          <w:szCs w:val="28"/>
          <w:rtl/>
          <w:lang w:val="en-GB" w:bidi="ar-AE"/>
        </w:rPr>
        <w:t>ال</w:t>
      </w:r>
      <w:r>
        <w:rPr>
          <w:rFonts w:ascii="Simplified Arabic" w:eastAsia="Times New Roman" w:hAnsi="Simplified Arabic" w:cs="Simplified Arabic" w:hint="cs"/>
          <w:color w:val="000000" w:themeColor="text1"/>
          <w:sz w:val="28"/>
          <w:szCs w:val="28"/>
          <w:rtl/>
          <w:lang w:val="en-GB" w:bidi="ar-AE"/>
        </w:rPr>
        <w:t>مرصعة</w:t>
      </w:r>
      <w:r w:rsidRPr="0087291E">
        <w:rPr>
          <w:rFonts w:ascii="Simplified Arabic" w:eastAsia="Times New Roman" w:hAnsi="Simplified Arabic" w:cs="Simplified Arabic" w:hint="cs"/>
          <w:color w:val="000000" w:themeColor="text1"/>
          <w:sz w:val="28"/>
          <w:szCs w:val="28"/>
          <w:rtl/>
          <w:lang w:val="en-GB" w:bidi="ar-AE"/>
        </w:rPr>
        <w:t xml:space="preserve"> بقطع الألماس النقي، </w:t>
      </w:r>
      <w:r w:rsidR="00A2682D">
        <w:rPr>
          <w:rFonts w:ascii="Simplified Arabic" w:eastAsia="Times New Roman" w:hAnsi="Simplified Arabic" w:cs="Simplified Arabic" w:hint="cs"/>
          <w:color w:val="000000" w:themeColor="text1"/>
          <w:sz w:val="28"/>
          <w:szCs w:val="28"/>
          <w:rtl/>
          <w:lang w:val="en-GB" w:bidi="ar-AE"/>
        </w:rPr>
        <w:t>و</w:t>
      </w:r>
      <w:r>
        <w:rPr>
          <w:rFonts w:ascii="Simplified Arabic" w:eastAsia="Times New Roman" w:hAnsi="Simplified Arabic" w:cs="Simplified Arabic" w:hint="cs"/>
          <w:color w:val="000000" w:themeColor="text1"/>
          <w:sz w:val="28"/>
          <w:szCs w:val="28"/>
          <w:rtl/>
          <w:lang w:val="en-GB" w:bidi="ar-AE"/>
        </w:rPr>
        <w:t xml:space="preserve">تم </w:t>
      </w:r>
      <w:r w:rsidRPr="0087291E">
        <w:rPr>
          <w:rFonts w:ascii="Simplified Arabic" w:eastAsia="Times New Roman" w:hAnsi="Simplified Arabic" w:cs="Simplified Arabic" w:hint="cs"/>
          <w:color w:val="000000" w:themeColor="text1"/>
          <w:sz w:val="28"/>
          <w:szCs w:val="28"/>
          <w:rtl/>
          <w:lang w:val="en-GB" w:bidi="ar-AE"/>
        </w:rPr>
        <w:t>طرح عدد من محدود من الأساور في بوتيك سمرة فرع مول الإمارات</w:t>
      </w:r>
      <w:r w:rsidR="000C611D">
        <w:rPr>
          <w:rFonts w:ascii="Simplified Arabic" w:eastAsia="Times New Roman" w:hAnsi="Simplified Arabic" w:cs="Simplified Arabic" w:hint="cs"/>
          <w:color w:val="000000" w:themeColor="text1"/>
          <w:sz w:val="28"/>
          <w:szCs w:val="28"/>
          <w:rtl/>
          <w:lang w:val="en-GB" w:bidi="ar-AE"/>
        </w:rPr>
        <w:t xml:space="preserve"> </w:t>
      </w:r>
      <w:r w:rsidR="00A2682D" w:rsidRPr="0087291E">
        <w:rPr>
          <w:rFonts w:ascii="Simplified Arabic" w:eastAsia="Times New Roman" w:hAnsi="Simplified Arabic" w:cs="Simplified Arabic" w:hint="cs"/>
          <w:color w:val="000000" w:themeColor="text1"/>
          <w:sz w:val="28"/>
          <w:szCs w:val="28"/>
          <w:rtl/>
          <w:lang w:val="en-GB" w:bidi="ar-AE"/>
        </w:rPr>
        <w:t>خلال روائع الذهب والمجوهرات</w:t>
      </w:r>
      <w:r w:rsidRPr="0087291E">
        <w:rPr>
          <w:rFonts w:ascii="Simplified Arabic" w:eastAsia="Times New Roman" w:hAnsi="Simplified Arabic" w:cs="Simplified Arabic" w:hint="cs"/>
          <w:color w:val="000000" w:themeColor="text1"/>
          <w:sz w:val="28"/>
          <w:szCs w:val="28"/>
          <w:rtl/>
          <w:lang w:val="en-GB" w:bidi="ar-AE"/>
        </w:rPr>
        <w:t>.</w:t>
      </w:r>
      <w:r w:rsidRPr="00C1228A">
        <w:rPr>
          <w:rFonts w:ascii="Simplified Arabic" w:eastAsia="Times New Roman" w:hAnsi="Simplified Arabic" w:cs="Simplified Arabic" w:hint="cs"/>
          <w:color w:val="000000" w:themeColor="text1"/>
          <w:sz w:val="28"/>
          <w:szCs w:val="28"/>
          <w:rtl/>
          <w:lang w:val="en-GB" w:bidi="ar-AE"/>
        </w:rPr>
        <w:t xml:space="preserve">كما </w:t>
      </w:r>
      <w:r>
        <w:rPr>
          <w:rFonts w:ascii="Simplified Arabic" w:eastAsia="Times New Roman" w:hAnsi="Simplified Arabic" w:cs="Simplified Arabic" w:hint="cs"/>
          <w:color w:val="000000" w:themeColor="text1"/>
          <w:sz w:val="28"/>
          <w:szCs w:val="28"/>
          <w:rtl/>
          <w:lang w:val="en-GB" w:bidi="ar-AE"/>
        </w:rPr>
        <w:t>قامت</w:t>
      </w:r>
      <w:r w:rsidRPr="00C1228A">
        <w:rPr>
          <w:rFonts w:ascii="Simplified Arabic" w:eastAsia="Times New Roman" w:hAnsi="Simplified Arabic" w:cs="Simplified Arabic" w:hint="cs"/>
          <w:color w:val="000000" w:themeColor="text1"/>
          <w:sz w:val="28"/>
          <w:szCs w:val="28"/>
          <w:rtl/>
          <w:lang w:val="en-GB" w:bidi="ar-AE"/>
        </w:rPr>
        <w:t xml:space="preserve"> رؤى الصبان </w:t>
      </w:r>
      <w:r>
        <w:rPr>
          <w:rFonts w:ascii="Simplified Arabic" w:eastAsia="Times New Roman" w:hAnsi="Simplified Arabic" w:cs="Simplified Arabic" w:hint="cs"/>
          <w:color w:val="000000" w:themeColor="text1"/>
          <w:sz w:val="28"/>
          <w:szCs w:val="28"/>
          <w:rtl/>
          <w:lang w:val="en-GB" w:bidi="ar-AE"/>
        </w:rPr>
        <w:t>بمقابلة المعجبين والمتسوقين في</w:t>
      </w:r>
      <w:r w:rsidRPr="00C1228A">
        <w:rPr>
          <w:rFonts w:ascii="Simplified Arabic" w:eastAsia="Times New Roman" w:hAnsi="Simplified Arabic" w:cs="Simplified Arabic" w:hint="cs"/>
          <w:color w:val="000000" w:themeColor="text1"/>
          <w:sz w:val="28"/>
          <w:szCs w:val="28"/>
          <w:rtl/>
          <w:lang w:val="en-GB" w:bidi="ar-AE"/>
        </w:rPr>
        <w:t xml:space="preserve"> بوتيك سمرة في مول الإمارات الذين </w:t>
      </w:r>
      <w:r w:rsidR="00A2682D">
        <w:rPr>
          <w:rFonts w:ascii="Simplified Arabic" w:eastAsia="Times New Roman" w:hAnsi="Simplified Arabic" w:cs="Simplified Arabic" w:hint="cs"/>
          <w:color w:val="000000" w:themeColor="text1"/>
          <w:sz w:val="28"/>
          <w:szCs w:val="28"/>
          <w:rtl/>
          <w:lang w:val="en-GB" w:bidi="ar-AE"/>
        </w:rPr>
        <w:t>قاموا</w:t>
      </w:r>
      <w:r w:rsidRPr="00C1228A">
        <w:rPr>
          <w:rFonts w:ascii="Simplified Arabic" w:eastAsia="Times New Roman" w:hAnsi="Simplified Arabic" w:cs="Simplified Arabic" w:hint="cs"/>
          <w:color w:val="000000" w:themeColor="text1"/>
          <w:sz w:val="28"/>
          <w:szCs w:val="28"/>
          <w:rtl/>
          <w:lang w:val="en-GB" w:bidi="ar-AE"/>
        </w:rPr>
        <w:t xml:space="preserve"> بشراء السوارة من تصميمها.   </w:t>
      </w:r>
    </w:p>
    <w:p w:rsidR="00C32C4A" w:rsidRDefault="00C32C4A" w:rsidP="00C32C4A">
      <w:pPr>
        <w:bidi/>
        <w:rPr>
          <w:rFonts w:ascii="Simplified Arabic" w:hAnsi="Simplified Arabic" w:cs="Simplified Arabic"/>
          <w:b/>
          <w:bCs/>
          <w:color w:val="000000" w:themeColor="text1"/>
          <w:sz w:val="28"/>
          <w:szCs w:val="28"/>
          <w:rtl/>
          <w:lang w:bidi="ar-AE"/>
        </w:rPr>
      </w:pPr>
    </w:p>
    <w:p w:rsidR="00E37EB9" w:rsidRDefault="00E37EB9" w:rsidP="00E37EB9">
      <w:pPr>
        <w:bidi/>
        <w:rPr>
          <w:rFonts w:ascii="Simplified Arabic" w:hAnsi="Simplified Arabic" w:cs="Simplified Arabic"/>
          <w:b/>
          <w:bCs/>
          <w:color w:val="000000" w:themeColor="text1"/>
          <w:sz w:val="28"/>
          <w:szCs w:val="28"/>
          <w:lang w:bidi="ar-AE"/>
        </w:rPr>
      </w:pPr>
      <w:bookmarkStart w:id="0" w:name="_GoBack"/>
      <w:bookmarkEnd w:id="0"/>
    </w:p>
    <w:p w:rsidR="00281B8C" w:rsidRDefault="00281B8C" w:rsidP="00281B8C">
      <w:pPr>
        <w:bidi/>
        <w:spacing w:after="0"/>
        <w:jc w:val="both"/>
        <w:rPr>
          <w:rFonts w:ascii="Simplified Arabic" w:hAnsi="Simplified Arabic" w:cs="Simplified Arabic"/>
          <w:b/>
          <w:bCs/>
          <w:color w:val="000000" w:themeColor="text1"/>
          <w:sz w:val="28"/>
          <w:szCs w:val="28"/>
          <w:rtl/>
        </w:rPr>
      </w:pPr>
      <w:r w:rsidRPr="00C1228A">
        <w:rPr>
          <w:rFonts w:ascii="Simplified Arabic" w:hAnsi="Simplified Arabic" w:cs="Simplified Arabic" w:hint="cs"/>
          <w:b/>
          <w:bCs/>
          <w:color w:val="000000" w:themeColor="text1"/>
          <w:sz w:val="28"/>
          <w:szCs w:val="28"/>
          <w:rtl/>
        </w:rPr>
        <w:t xml:space="preserve">مجوهرات </w:t>
      </w:r>
      <w:r w:rsidRPr="00C1228A">
        <w:rPr>
          <w:rFonts w:ascii="Simplified Arabic" w:hAnsi="Simplified Arabic" w:cs="Simplified Arabic"/>
          <w:b/>
          <w:bCs/>
          <w:color w:val="000000" w:themeColor="text1"/>
          <w:sz w:val="28"/>
          <w:szCs w:val="28"/>
          <w:rtl/>
        </w:rPr>
        <w:t>كورلوف</w:t>
      </w:r>
    </w:p>
    <w:p w:rsidR="00C32C4A" w:rsidRDefault="00C32C4A" w:rsidP="00A3332A">
      <w:pPr>
        <w:bidi/>
        <w:jc w:val="both"/>
        <w:rPr>
          <w:rFonts w:ascii="Simplified Arabic" w:hAnsi="Simplified Arabic" w:cs="Simplified Arabic"/>
          <w:color w:val="000000" w:themeColor="text1"/>
          <w:sz w:val="28"/>
          <w:szCs w:val="28"/>
        </w:rPr>
      </w:pPr>
      <w:r>
        <w:rPr>
          <w:rFonts w:ascii="Simplified Arabic" w:hAnsi="Simplified Arabic" w:cs="Simplified Arabic"/>
          <w:color w:val="000000" w:themeColor="text1"/>
          <w:sz w:val="28"/>
          <w:szCs w:val="28"/>
          <w:rtl/>
        </w:rPr>
        <w:t>ضمن أمسية رائعة من أمسيات مهرجان دبي للتسوق 2016، نظمت علامة المجوهرات الراقية "كورلوف" حفل عشاء خاص داخل متجرها في دبي مول، كشفت فيه عن مجموعتها الحصرية للعرائس، وذلك بحضور سعادة ليلى محمد سهيل، المدير التنفيذي لمؤسسة دبي للمهرجانات والتجزئة،إحدى مؤسسات دائرة السياحة والتسويق التجاري، الجهة المنظمة لمهرجان دبي للتسوق، والمطربة الخليجية المعروفة بلقيس التي حلّت ضيف</w:t>
      </w:r>
      <w:r w:rsidR="00A2682D">
        <w:rPr>
          <w:rFonts w:ascii="Simplified Arabic" w:hAnsi="Simplified Arabic" w:cs="Simplified Arabic" w:hint="cs"/>
          <w:color w:val="000000" w:themeColor="text1"/>
          <w:sz w:val="28"/>
          <w:szCs w:val="28"/>
          <w:rtl/>
        </w:rPr>
        <w:t>ة</w:t>
      </w:r>
      <w:r>
        <w:rPr>
          <w:rFonts w:ascii="Simplified Arabic" w:hAnsi="Simplified Arabic" w:cs="Simplified Arabic"/>
          <w:color w:val="000000" w:themeColor="text1"/>
          <w:sz w:val="28"/>
          <w:szCs w:val="28"/>
          <w:rtl/>
        </w:rPr>
        <w:t xml:space="preserve"> شرف على السهرة، إلى جانب عدد من كبار الشخصيات من عملاء "كورلوف" ومجموعة </w:t>
      </w:r>
      <w:r w:rsidR="000C611D">
        <w:rPr>
          <w:rFonts w:ascii="Simplified Arabic" w:hAnsi="Simplified Arabic" w:cs="Simplified Arabic"/>
          <w:color w:val="000000" w:themeColor="text1"/>
          <w:sz w:val="28"/>
          <w:szCs w:val="28"/>
          <w:rtl/>
        </w:rPr>
        <w:t>من الضيوف، وريم أبوسمرة</w:t>
      </w:r>
      <w:r>
        <w:rPr>
          <w:rFonts w:ascii="Simplified Arabic" w:hAnsi="Simplified Arabic" w:cs="Simplified Arabic"/>
          <w:color w:val="000000" w:themeColor="text1"/>
          <w:sz w:val="28"/>
          <w:szCs w:val="28"/>
          <w:rtl/>
        </w:rPr>
        <w:t xml:space="preserve">. </w:t>
      </w:r>
      <w:r>
        <w:rPr>
          <w:rFonts w:ascii="Simplified Arabic" w:hAnsi="Simplified Arabic" w:cs="Simplified Arabic" w:hint="cs"/>
          <w:color w:val="000000" w:themeColor="text1"/>
          <w:sz w:val="28"/>
          <w:szCs w:val="28"/>
          <w:rtl/>
        </w:rPr>
        <w:t xml:space="preserve">كما </w:t>
      </w:r>
      <w:r>
        <w:rPr>
          <w:rFonts w:ascii="Simplified Arabic" w:hAnsi="Simplified Arabic" w:cs="Simplified Arabic"/>
          <w:color w:val="000000" w:themeColor="text1"/>
          <w:sz w:val="28"/>
          <w:szCs w:val="28"/>
          <w:rtl/>
        </w:rPr>
        <w:t xml:space="preserve">أطلقت "كورلوف" مسابقة على </w:t>
      </w:r>
      <w:r w:rsidR="00A3332A">
        <w:rPr>
          <w:rFonts w:ascii="Simplified Arabic" w:hAnsi="Simplified Arabic" w:cs="Simplified Arabic" w:hint="cs"/>
          <w:color w:val="000000" w:themeColor="text1"/>
          <w:sz w:val="28"/>
          <w:szCs w:val="28"/>
          <w:rtl/>
        </w:rPr>
        <w:t>مواقع</w:t>
      </w:r>
      <w:r>
        <w:rPr>
          <w:rFonts w:ascii="Simplified Arabic" w:hAnsi="Simplified Arabic" w:cs="Simplified Arabic"/>
          <w:color w:val="000000" w:themeColor="text1"/>
          <w:sz w:val="28"/>
          <w:szCs w:val="28"/>
          <w:rtl/>
        </w:rPr>
        <w:t xml:space="preserve"> التواصل الاجتماعي، للفوز بفرصة حضور الفعالية ومقابلة بلقيس في المتجر، وتشمل ذكر الأسباب التي تجعلهم مناسبين لحضور الفعالية، وربحت في المسابقة رضوى ربيع، وهي طالبة إعلام من جامعة الشارقة</w:t>
      </w:r>
      <w:r>
        <w:rPr>
          <w:rFonts w:ascii="Simplified Arabic" w:hAnsi="Simplified Arabic" w:cs="Simplified Arabic" w:hint="cs"/>
          <w:color w:val="000000" w:themeColor="text1"/>
          <w:sz w:val="28"/>
          <w:szCs w:val="28"/>
          <w:rtl/>
        </w:rPr>
        <w:t xml:space="preserve">. بالإضافة إلى </w:t>
      </w:r>
      <w:r w:rsidRPr="00C1228A">
        <w:rPr>
          <w:rFonts w:ascii="Simplified Arabic" w:hAnsi="Simplified Arabic" w:cs="Simplified Arabic" w:hint="cs"/>
          <w:color w:val="000000" w:themeColor="text1"/>
          <w:sz w:val="28"/>
          <w:szCs w:val="28"/>
          <w:rtl/>
        </w:rPr>
        <w:t xml:space="preserve">إطلاق حملة ترويجية </w:t>
      </w:r>
      <w:r>
        <w:rPr>
          <w:rFonts w:ascii="Simplified Arabic" w:hAnsi="Simplified Arabic" w:cs="Simplified Arabic" w:hint="cs"/>
          <w:color w:val="000000" w:themeColor="text1"/>
          <w:sz w:val="28"/>
          <w:szCs w:val="28"/>
          <w:rtl/>
        </w:rPr>
        <w:t>قدمت</w:t>
      </w:r>
      <w:r w:rsidRPr="00C1228A">
        <w:rPr>
          <w:rFonts w:ascii="Simplified Arabic" w:hAnsi="Simplified Arabic" w:cs="Simplified Arabic" w:hint="cs"/>
          <w:color w:val="000000" w:themeColor="text1"/>
          <w:sz w:val="28"/>
          <w:szCs w:val="28"/>
          <w:rtl/>
        </w:rPr>
        <w:t xml:space="preserve"> فيها خصومات</w:t>
      </w:r>
      <w:r w:rsidR="00A3332A">
        <w:rPr>
          <w:rFonts w:ascii="Simplified Arabic" w:hAnsi="Simplified Arabic" w:cs="Simplified Arabic" w:hint="cs"/>
          <w:color w:val="000000" w:themeColor="text1"/>
          <w:sz w:val="28"/>
          <w:szCs w:val="28"/>
          <w:rtl/>
        </w:rPr>
        <w:t xml:space="preserve"> </w:t>
      </w:r>
      <w:r w:rsidRPr="00C1228A">
        <w:rPr>
          <w:rFonts w:ascii="Simplified Arabic" w:hAnsi="Simplified Arabic" w:cs="Simplified Arabic" w:hint="cs"/>
          <w:color w:val="000000" w:themeColor="text1"/>
          <w:sz w:val="28"/>
          <w:szCs w:val="28"/>
          <w:rtl/>
        </w:rPr>
        <w:t>ت</w:t>
      </w:r>
      <w:r w:rsidRPr="00C1228A">
        <w:rPr>
          <w:rFonts w:ascii="Simplified Arabic" w:hAnsi="Simplified Arabic" w:cs="Simplified Arabic"/>
          <w:color w:val="000000" w:themeColor="text1"/>
          <w:sz w:val="28"/>
          <w:szCs w:val="28"/>
          <w:rtl/>
        </w:rPr>
        <w:t xml:space="preserve">صل إلى 30% على الساعات والمجوهرات </w:t>
      </w:r>
      <w:r>
        <w:rPr>
          <w:rFonts w:ascii="Simplified Arabic" w:hAnsi="Simplified Arabic" w:cs="Simplified Arabic"/>
          <w:color w:val="000000" w:themeColor="text1"/>
          <w:sz w:val="28"/>
          <w:szCs w:val="28"/>
          <w:rtl/>
        </w:rPr>
        <w:t xml:space="preserve">في بوتيك كورلوف </w:t>
      </w:r>
      <w:r>
        <w:rPr>
          <w:rFonts w:ascii="Simplified Arabic" w:hAnsi="Simplified Arabic" w:cs="Simplified Arabic" w:hint="cs"/>
          <w:color w:val="000000" w:themeColor="text1"/>
          <w:sz w:val="28"/>
          <w:szCs w:val="28"/>
          <w:rtl/>
        </w:rPr>
        <w:t xml:space="preserve">في </w:t>
      </w:r>
      <w:r>
        <w:rPr>
          <w:rFonts w:ascii="Simplified Arabic" w:hAnsi="Simplified Arabic" w:cs="Simplified Arabic"/>
          <w:color w:val="000000" w:themeColor="text1"/>
          <w:sz w:val="28"/>
          <w:szCs w:val="28"/>
          <w:rtl/>
        </w:rPr>
        <w:t>دبي مول</w:t>
      </w:r>
      <w:r>
        <w:rPr>
          <w:rFonts w:ascii="Simplified Arabic" w:hAnsi="Simplified Arabic" w:cs="Simplified Arabic" w:hint="cs"/>
          <w:color w:val="000000" w:themeColor="text1"/>
          <w:sz w:val="28"/>
          <w:szCs w:val="28"/>
          <w:rtl/>
        </w:rPr>
        <w:t xml:space="preserve">. </w:t>
      </w:r>
    </w:p>
    <w:p w:rsidR="00281B8C" w:rsidRDefault="00281B8C" w:rsidP="00281B8C">
      <w:pPr>
        <w:bidi/>
        <w:spacing w:after="0"/>
        <w:rPr>
          <w:rFonts w:ascii="Simplified Arabic" w:hAnsi="Simplified Arabic" w:cs="Simplified Arabic"/>
          <w:b/>
          <w:bCs/>
          <w:color w:val="000000" w:themeColor="text1"/>
          <w:sz w:val="28"/>
          <w:szCs w:val="28"/>
          <w:rtl/>
        </w:rPr>
      </w:pPr>
      <w:r w:rsidRPr="00C1228A">
        <w:rPr>
          <w:rFonts w:ascii="Simplified Arabic" w:hAnsi="Simplified Arabic" w:cs="Simplified Arabic" w:hint="cs"/>
          <w:b/>
          <w:bCs/>
          <w:color w:val="000000" w:themeColor="text1"/>
          <w:sz w:val="28"/>
          <w:szCs w:val="28"/>
          <w:rtl/>
        </w:rPr>
        <w:t xml:space="preserve">هارفي نيكلز </w:t>
      </w:r>
    </w:p>
    <w:p w:rsidR="00C32C4A" w:rsidRPr="00C1228A" w:rsidRDefault="00C32C4A" w:rsidP="00C32C4A">
      <w:pPr>
        <w:bidi/>
        <w:spacing w:after="0" w:line="240" w:lineRule="auto"/>
        <w:contextualSpacing/>
        <w:jc w:val="both"/>
        <w:rPr>
          <w:rFonts w:ascii="Simplified Arabic" w:hAnsi="Simplified Arabic" w:cs="Simplified Arabic"/>
          <w:color w:val="000000" w:themeColor="text1"/>
          <w:sz w:val="28"/>
          <w:szCs w:val="28"/>
          <w:rtl/>
        </w:rPr>
      </w:pPr>
      <w:r>
        <w:rPr>
          <w:rFonts w:ascii="Simplified Arabic" w:eastAsia="Times New Roman" w:hAnsi="Simplified Arabic" w:cs="Simplified Arabic" w:hint="cs"/>
          <w:color w:val="000000" w:themeColor="text1"/>
          <w:sz w:val="28"/>
          <w:szCs w:val="28"/>
          <w:rtl/>
          <w:lang w:val="en-GB"/>
        </w:rPr>
        <w:t>قام متجر</w:t>
      </w:r>
      <w:r w:rsidRPr="00DF6759">
        <w:rPr>
          <w:rFonts w:ascii="Simplified Arabic" w:eastAsia="Times New Roman" w:hAnsi="Simplified Arabic" w:cs="Simplified Arabic" w:hint="cs"/>
          <w:color w:val="000000" w:themeColor="text1"/>
          <w:sz w:val="28"/>
          <w:szCs w:val="28"/>
          <w:rtl/>
          <w:lang w:val="en-GB"/>
        </w:rPr>
        <w:t xml:space="preserve"> هارفي نيكلز بالتعاون مع خبير في مجال الألماس بتنظيم ورشة عمل للعملاء لتوسيع مداركهم حول الألماس من حيث مصدره والإختلافات ما بين الأنواع المختلفة (</w:t>
      </w:r>
      <w:r w:rsidRPr="00DF6759">
        <w:rPr>
          <w:rFonts w:ascii="Simplified Arabic" w:eastAsia="Times New Roman" w:hAnsi="Simplified Arabic" w:cs="Simplified Arabic"/>
          <w:color w:val="000000" w:themeColor="text1"/>
          <w:sz w:val="28"/>
          <w:szCs w:val="28"/>
        </w:rPr>
        <w:t>4cs</w:t>
      </w:r>
      <w:r w:rsidRPr="00DF6759">
        <w:rPr>
          <w:rFonts w:ascii="Simplified Arabic" w:eastAsia="Times New Roman" w:hAnsi="Simplified Arabic" w:cs="Simplified Arabic" w:hint="cs"/>
          <w:color w:val="000000" w:themeColor="text1"/>
          <w:sz w:val="28"/>
          <w:szCs w:val="28"/>
          <w:rtl/>
        </w:rPr>
        <w:t>) إلى جانب تقديم نصائح لاكتساب خبرات احترافية</w:t>
      </w:r>
      <w:r>
        <w:rPr>
          <w:rFonts w:ascii="Simplified Arabic" w:eastAsia="Times New Roman" w:hAnsi="Simplified Arabic" w:cs="Simplified Arabic" w:hint="cs"/>
          <w:color w:val="000000" w:themeColor="text1"/>
          <w:sz w:val="28"/>
          <w:szCs w:val="28"/>
          <w:rtl/>
        </w:rPr>
        <w:t xml:space="preserve"> حول المجوهرات</w:t>
      </w:r>
      <w:r w:rsidRPr="00C1228A">
        <w:rPr>
          <w:rFonts w:ascii="Simplified Arabic" w:hAnsi="Simplified Arabic" w:cs="Simplified Arabic" w:hint="cs"/>
          <w:color w:val="000000" w:themeColor="text1"/>
          <w:sz w:val="28"/>
          <w:szCs w:val="28"/>
          <w:rtl/>
        </w:rPr>
        <w:t xml:space="preserve">. </w:t>
      </w:r>
    </w:p>
    <w:p w:rsidR="00C32C4A" w:rsidRPr="00C1228A" w:rsidRDefault="00C32C4A" w:rsidP="00C32C4A">
      <w:pPr>
        <w:bidi/>
        <w:spacing w:after="0"/>
        <w:rPr>
          <w:rFonts w:ascii="Simplified Arabic" w:hAnsi="Simplified Arabic" w:cs="Simplified Arabic"/>
          <w:b/>
          <w:bCs/>
          <w:color w:val="000000" w:themeColor="text1"/>
          <w:sz w:val="28"/>
          <w:szCs w:val="28"/>
          <w:rtl/>
        </w:rPr>
      </w:pPr>
    </w:p>
    <w:p w:rsidR="00281B8C" w:rsidRDefault="00281B8C" w:rsidP="00281B8C">
      <w:pPr>
        <w:bidi/>
        <w:rPr>
          <w:rFonts w:ascii="Simplified Arabic" w:hAnsi="Simplified Arabic" w:cs="Simplified Arabic"/>
          <w:b/>
          <w:bCs/>
          <w:color w:val="000000" w:themeColor="text1"/>
          <w:sz w:val="28"/>
          <w:szCs w:val="28"/>
          <w:rtl/>
        </w:rPr>
      </w:pPr>
      <w:r w:rsidRPr="00C1228A">
        <w:rPr>
          <w:rFonts w:ascii="Simplified Arabic" w:hAnsi="Simplified Arabic" w:cs="Simplified Arabic" w:hint="cs"/>
          <w:b/>
          <w:bCs/>
          <w:color w:val="000000" w:themeColor="text1"/>
          <w:sz w:val="28"/>
          <w:szCs w:val="28"/>
          <w:rtl/>
        </w:rPr>
        <w:lastRenderedPageBreak/>
        <w:t>مجوهرات داماس</w:t>
      </w:r>
    </w:p>
    <w:p w:rsidR="00A2682D" w:rsidRDefault="00C32C4A" w:rsidP="001A6F89">
      <w:pPr>
        <w:bidi/>
        <w:spacing w:after="0"/>
        <w:jc w:val="both"/>
        <w:rPr>
          <w:rFonts w:ascii="Simplified Arabic" w:hAnsi="Simplified Arabic" w:cs="Simplified Arabic"/>
          <w:color w:val="000000" w:themeColor="text1"/>
          <w:sz w:val="28"/>
          <w:szCs w:val="28"/>
          <w:rtl/>
        </w:rPr>
      </w:pPr>
      <w:r>
        <w:rPr>
          <w:rFonts w:ascii="Simplified Arabic" w:hAnsi="Simplified Arabic" w:cs="Simplified Arabic" w:hint="cs"/>
          <w:sz w:val="28"/>
          <w:szCs w:val="28"/>
          <w:rtl/>
        </w:rPr>
        <w:t>أطلقت</w:t>
      </w:r>
      <w:r>
        <w:rPr>
          <w:rFonts w:ascii="Simplified Arabic" w:hAnsi="Simplified Arabic" w:cs="Simplified Arabic"/>
          <w:sz w:val="28"/>
          <w:szCs w:val="28"/>
          <w:rtl/>
        </w:rPr>
        <w:t xml:space="preserve"> مجوهرات داماس خلال روائع الذهب والمجوهرات حملة متميزة </w:t>
      </w:r>
      <w:r>
        <w:rPr>
          <w:rFonts w:ascii="Simplified Arabic" w:hAnsi="Simplified Arabic" w:cs="Simplified Arabic" w:hint="cs"/>
          <w:sz w:val="28"/>
          <w:szCs w:val="28"/>
          <w:rtl/>
        </w:rPr>
        <w:t>شملت</w:t>
      </w:r>
      <w:r>
        <w:rPr>
          <w:rFonts w:ascii="Simplified Arabic" w:hAnsi="Simplified Arabic" w:cs="Simplified Arabic"/>
          <w:sz w:val="28"/>
          <w:szCs w:val="28"/>
          <w:rtl/>
        </w:rPr>
        <w:t xml:space="preserve"> تقديم خدمة فورية ومجانية في متاجرها لتنظيف الذهب والمجوهرات، إلى جانب عرض تقديمي للزوار حول العناية بالمجوهرات والمشغولات الذهبية، كما </w:t>
      </w:r>
      <w:r w:rsidR="00792320">
        <w:rPr>
          <w:rFonts w:ascii="Simplified Arabic" w:hAnsi="Simplified Arabic" w:cs="Simplified Arabic" w:hint="cs"/>
          <w:sz w:val="28"/>
          <w:szCs w:val="28"/>
          <w:rtl/>
        </w:rPr>
        <w:t>أهدت</w:t>
      </w:r>
      <w:r>
        <w:rPr>
          <w:rFonts w:ascii="Simplified Arabic" w:hAnsi="Simplified Arabic" w:cs="Simplified Arabic"/>
          <w:sz w:val="28"/>
          <w:szCs w:val="28"/>
          <w:rtl/>
        </w:rPr>
        <w:t xml:space="preserve"> الحضور باقة العناية بالمجوهرات عند شراء أي من منتجاتها. </w:t>
      </w:r>
      <w:r w:rsidR="00792320">
        <w:rPr>
          <w:rFonts w:ascii="Simplified Arabic" w:hAnsi="Simplified Arabic" w:cs="Simplified Arabic" w:hint="cs"/>
          <w:sz w:val="28"/>
          <w:szCs w:val="28"/>
          <w:rtl/>
        </w:rPr>
        <w:t>وتمكن</w:t>
      </w:r>
      <w:r>
        <w:rPr>
          <w:rFonts w:ascii="Simplified Arabic" w:hAnsi="Simplified Arabic" w:cs="Simplified Arabic"/>
          <w:sz w:val="28"/>
          <w:szCs w:val="28"/>
          <w:rtl/>
        </w:rPr>
        <w:t xml:space="preserve"> المتسوقون من استعادة البريق والتألق على المقتينات الثمينة ب</w:t>
      </w:r>
      <w:r w:rsidR="00792320">
        <w:rPr>
          <w:rFonts w:ascii="Simplified Arabic" w:hAnsi="Simplified Arabic" w:cs="Simplified Arabic" w:hint="cs"/>
          <w:sz w:val="28"/>
          <w:szCs w:val="28"/>
          <w:rtl/>
        </w:rPr>
        <w:t xml:space="preserve">الإستفادة من الخدمات الإحترافية عند </w:t>
      </w:r>
      <w:r>
        <w:rPr>
          <w:rFonts w:ascii="Simplified Arabic" w:hAnsi="Simplified Arabic" w:cs="Simplified Arabic"/>
          <w:sz w:val="28"/>
          <w:szCs w:val="28"/>
          <w:rtl/>
        </w:rPr>
        <w:t xml:space="preserve">زيارة أي من متاجر داماس في دبي مول، مول الإمارات، سيتي سنتر ديرة، ميركاتو، دبي  فستيفال سيتي مول، مركز الغرير، سيتي سنتر مردف، بالإضافة إلى الإستفادة من التخفيضات والحسومات الكبيرة على الأسعار التي </w:t>
      </w:r>
      <w:r w:rsidR="00792320">
        <w:rPr>
          <w:rFonts w:ascii="Simplified Arabic" w:hAnsi="Simplified Arabic" w:cs="Simplified Arabic" w:hint="cs"/>
          <w:sz w:val="28"/>
          <w:szCs w:val="28"/>
          <w:rtl/>
        </w:rPr>
        <w:t>وصلت</w:t>
      </w:r>
      <w:r>
        <w:rPr>
          <w:rFonts w:ascii="Simplified Arabic" w:hAnsi="Simplified Arabic" w:cs="Simplified Arabic"/>
          <w:sz w:val="28"/>
          <w:szCs w:val="28"/>
          <w:rtl/>
        </w:rPr>
        <w:t xml:space="preserve"> إلى 50% على مجموعة مختارة من التصاميم. </w:t>
      </w:r>
    </w:p>
    <w:p w:rsidR="00C32C4A" w:rsidRPr="00A2682D" w:rsidRDefault="00C32C4A" w:rsidP="00A2682D">
      <w:pPr>
        <w:bidi/>
        <w:spacing w:after="0"/>
        <w:jc w:val="both"/>
        <w:rPr>
          <w:rFonts w:ascii="Simplified Arabic" w:hAnsi="Simplified Arabic" w:cs="Simplified Arabic"/>
          <w:color w:val="000000" w:themeColor="text1"/>
          <w:sz w:val="28"/>
          <w:szCs w:val="28"/>
          <w:rtl/>
        </w:rPr>
      </w:pPr>
    </w:p>
    <w:p w:rsidR="00806310" w:rsidRDefault="00281B8C" w:rsidP="00806310">
      <w:pPr>
        <w:bidi/>
        <w:rPr>
          <w:rFonts w:ascii="Simplified Arabic" w:hAnsi="Simplified Arabic" w:cs="Simplified Arabic"/>
          <w:b/>
          <w:bCs/>
          <w:color w:val="000000" w:themeColor="text1"/>
          <w:sz w:val="28"/>
          <w:szCs w:val="28"/>
          <w:rtl/>
        </w:rPr>
      </w:pPr>
      <w:r w:rsidRPr="00C1228A">
        <w:rPr>
          <w:rFonts w:ascii="Simplified Arabic" w:hAnsi="Simplified Arabic" w:cs="Simplified Arabic" w:hint="cs"/>
          <w:b/>
          <w:bCs/>
          <w:color w:val="000000" w:themeColor="text1"/>
          <w:sz w:val="28"/>
          <w:szCs w:val="28"/>
          <w:rtl/>
        </w:rPr>
        <w:t>مجوهرات فولي فولي</w:t>
      </w:r>
    </w:p>
    <w:p w:rsidR="00A2682D" w:rsidRPr="00A2682D" w:rsidRDefault="00A3332A" w:rsidP="00806310">
      <w:pPr>
        <w:bidi/>
        <w:rPr>
          <w:rFonts w:ascii="Simplified Arabic" w:hAnsi="Simplified Arabic" w:cs="Simplified Arabic"/>
          <w:b/>
          <w:bCs/>
          <w:color w:val="000000" w:themeColor="text1"/>
          <w:sz w:val="28"/>
          <w:szCs w:val="28"/>
          <w:rtl/>
        </w:rPr>
      </w:pPr>
      <w:r>
        <w:rPr>
          <w:rFonts w:ascii="Simplified Arabic" w:hAnsi="Simplified Arabic" w:cs="Simplified Arabic" w:hint="cs"/>
          <w:color w:val="000000" w:themeColor="text1"/>
          <w:sz w:val="28"/>
          <w:szCs w:val="28"/>
          <w:rtl/>
        </w:rPr>
        <w:t>تقدم</w:t>
      </w:r>
      <w:r w:rsidR="00806310">
        <w:rPr>
          <w:rFonts w:ascii="Simplified Arabic" w:hAnsi="Simplified Arabic" w:cs="Simplified Arabic" w:hint="cs"/>
          <w:color w:val="000000" w:themeColor="text1"/>
          <w:sz w:val="28"/>
          <w:szCs w:val="28"/>
          <w:rtl/>
        </w:rPr>
        <w:t xml:space="preserve"> مجوهرات فولي فولي</w:t>
      </w:r>
      <w:r w:rsidR="00A2682D" w:rsidRPr="00C1228A">
        <w:rPr>
          <w:rFonts w:ascii="Simplified Arabic" w:hAnsi="Simplified Arabic" w:cs="Simplified Arabic" w:hint="cs"/>
          <w:color w:val="000000" w:themeColor="text1"/>
          <w:sz w:val="28"/>
          <w:szCs w:val="28"/>
          <w:rtl/>
        </w:rPr>
        <w:t xml:space="preserve"> تخفيضات تصل إلى 50% على مجموعة مختارة من المجوهرات</w:t>
      </w:r>
      <w:r w:rsidR="00806310">
        <w:rPr>
          <w:rFonts w:ascii="Simplified Arabic" w:hAnsi="Simplified Arabic" w:cs="Simplified Arabic" w:hint="cs"/>
          <w:color w:val="000000" w:themeColor="text1"/>
          <w:sz w:val="28"/>
          <w:szCs w:val="28"/>
          <w:rtl/>
        </w:rPr>
        <w:t xml:space="preserve"> في متاجرها حتى نهاية مهرجان دبي للتسوق</w:t>
      </w:r>
      <w:r w:rsidR="00A2682D" w:rsidRPr="00C1228A">
        <w:rPr>
          <w:rFonts w:ascii="Simplified Arabic" w:hAnsi="Simplified Arabic" w:cs="Simplified Arabic" w:hint="cs"/>
          <w:color w:val="000000" w:themeColor="text1"/>
          <w:sz w:val="28"/>
          <w:szCs w:val="28"/>
          <w:rtl/>
        </w:rPr>
        <w:t xml:space="preserve">. </w:t>
      </w:r>
    </w:p>
    <w:p w:rsidR="00C27F1B" w:rsidRPr="00C27F1B" w:rsidRDefault="00C27F1B" w:rsidP="00C27F1B">
      <w:pPr>
        <w:bidi/>
        <w:spacing w:after="0"/>
        <w:rPr>
          <w:rFonts w:ascii="Simplified Arabic" w:hAnsi="Simplified Arabic" w:cs="Simplified Arabic"/>
          <w:color w:val="000000" w:themeColor="text1"/>
          <w:sz w:val="28"/>
          <w:szCs w:val="28"/>
          <w:rtl/>
        </w:rPr>
      </w:pPr>
    </w:p>
    <w:p w:rsidR="00281B8C" w:rsidRDefault="00281B8C" w:rsidP="00C66A3C">
      <w:pPr>
        <w:bidi/>
        <w:spacing w:after="0"/>
        <w:rPr>
          <w:rFonts w:ascii="Simplified Arabic" w:hAnsi="Simplified Arabic" w:cs="Simplified Arabic"/>
          <w:b/>
          <w:bCs/>
          <w:color w:val="000000" w:themeColor="text1"/>
          <w:sz w:val="28"/>
          <w:szCs w:val="28"/>
          <w:rtl/>
        </w:rPr>
      </w:pPr>
      <w:r w:rsidRPr="00C1228A">
        <w:rPr>
          <w:rFonts w:ascii="Simplified Arabic" w:hAnsi="Simplified Arabic" w:cs="Simplified Arabic" w:hint="cs"/>
          <w:b/>
          <w:bCs/>
          <w:color w:val="000000" w:themeColor="text1"/>
          <w:sz w:val="28"/>
          <w:szCs w:val="28"/>
          <w:rtl/>
        </w:rPr>
        <w:t xml:space="preserve">مجوهرات روبيرتو </w:t>
      </w:r>
      <w:r w:rsidR="00C66A3C">
        <w:rPr>
          <w:rFonts w:ascii="Simplified Arabic" w:hAnsi="Simplified Arabic" w:cs="Simplified Arabic" w:hint="cs"/>
          <w:color w:val="000000" w:themeColor="text1"/>
          <w:sz w:val="28"/>
          <w:szCs w:val="28"/>
          <w:rtl/>
        </w:rPr>
        <w:t>كويْن</w:t>
      </w:r>
    </w:p>
    <w:p w:rsidR="00F87F9A" w:rsidRPr="00C1228A" w:rsidRDefault="00792320" w:rsidP="00A3332A">
      <w:pPr>
        <w:bidi/>
        <w:spacing w:after="0"/>
        <w:jc w:val="both"/>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t>قامت علامة روبرتو كوي</w:t>
      </w:r>
      <w:r w:rsidR="00A3332A">
        <w:rPr>
          <w:rFonts w:ascii="Simplified Arabic" w:hAnsi="Simplified Arabic" w:cs="Simplified Arabic" w:hint="cs"/>
          <w:color w:val="000000" w:themeColor="text1"/>
          <w:sz w:val="28"/>
          <w:szCs w:val="28"/>
          <w:rtl/>
        </w:rPr>
        <w:t>ْ</w:t>
      </w:r>
      <w:r>
        <w:rPr>
          <w:rFonts w:ascii="Simplified Arabic" w:hAnsi="Simplified Arabic" w:cs="Simplified Arabic" w:hint="cs"/>
          <w:color w:val="000000" w:themeColor="text1"/>
          <w:sz w:val="28"/>
          <w:szCs w:val="28"/>
          <w:rtl/>
        </w:rPr>
        <w:t>ن بإقامة فعالية متميزة في متجرها في مول الإمارات</w:t>
      </w:r>
      <w:r w:rsidR="00A3332A">
        <w:rPr>
          <w:rFonts w:ascii="Simplified Arabic" w:hAnsi="Simplified Arabic" w:cs="Simplified Arabic" w:hint="cs"/>
          <w:color w:val="000000" w:themeColor="text1"/>
          <w:sz w:val="28"/>
          <w:szCs w:val="28"/>
          <w:rtl/>
        </w:rPr>
        <w:t>،</w:t>
      </w:r>
      <w:r>
        <w:rPr>
          <w:rFonts w:ascii="Simplified Arabic" w:hAnsi="Simplified Arabic" w:cs="Simplified Arabic" w:hint="cs"/>
          <w:color w:val="000000" w:themeColor="text1"/>
          <w:sz w:val="28"/>
          <w:szCs w:val="28"/>
          <w:rtl/>
        </w:rPr>
        <w:t xml:space="preserve"> حيث أطلقت 3 </w:t>
      </w:r>
      <w:r w:rsidR="00A3332A">
        <w:rPr>
          <w:rFonts w:ascii="Simplified Arabic" w:hAnsi="Simplified Arabic" w:cs="Simplified Arabic" w:hint="cs"/>
          <w:color w:val="000000" w:themeColor="text1"/>
          <w:sz w:val="28"/>
          <w:szCs w:val="28"/>
          <w:rtl/>
        </w:rPr>
        <w:t>مجموعات</w:t>
      </w:r>
      <w:r>
        <w:rPr>
          <w:rFonts w:ascii="Simplified Arabic" w:hAnsi="Simplified Arabic" w:cs="Simplified Arabic" w:hint="cs"/>
          <w:color w:val="000000" w:themeColor="text1"/>
          <w:sz w:val="28"/>
          <w:szCs w:val="28"/>
          <w:rtl/>
        </w:rPr>
        <w:t xml:space="preserve"> ذهب جديدة تميزت بتصاميمها الخلابة، وشملت مجموعة فالكون ومجموعة تاناكيلا ومجموعة فانتاسيا. </w:t>
      </w:r>
      <w:r w:rsidR="001A6F89">
        <w:rPr>
          <w:rFonts w:ascii="Simplified Arabic" w:hAnsi="Simplified Arabic" w:cs="Simplified Arabic" w:hint="cs"/>
          <w:sz w:val="28"/>
          <w:szCs w:val="28"/>
          <w:rtl/>
        </w:rPr>
        <w:t xml:space="preserve">كما </w:t>
      </w:r>
      <w:r w:rsidR="001A6F89">
        <w:rPr>
          <w:rFonts w:ascii="Simplified Arabic" w:hAnsi="Simplified Arabic" w:cs="Simplified Arabic" w:hint="cs"/>
          <w:color w:val="000000" w:themeColor="text1"/>
          <w:sz w:val="28"/>
          <w:szCs w:val="28"/>
          <w:rtl/>
        </w:rPr>
        <w:t>استعرضت</w:t>
      </w:r>
      <w:r w:rsidR="001A6F89" w:rsidRPr="00C1228A">
        <w:rPr>
          <w:rFonts w:ascii="Simplified Arabic" w:hAnsi="Simplified Arabic" w:cs="Simplified Arabic" w:hint="cs"/>
          <w:color w:val="000000" w:themeColor="text1"/>
          <w:sz w:val="28"/>
          <w:szCs w:val="28"/>
          <w:rtl/>
        </w:rPr>
        <w:t xml:space="preserve"> مجوهرات </w:t>
      </w:r>
      <w:r w:rsidR="001A6F89">
        <w:rPr>
          <w:rFonts w:ascii="Simplified Arabic" w:hAnsi="Simplified Arabic" w:cs="Simplified Arabic" w:hint="cs"/>
          <w:color w:val="000000" w:themeColor="text1"/>
          <w:sz w:val="28"/>
          <w:szCs w:val="28"/>
          <w:rtl/>
        </w:rPr>
        <w:t xml:space="preserve">روبرتو كوين </w:t>
      </w:r>
      <w:r w:rsidR="001A6F89" w:rsidRPr="00C1228A">
        <w:rPr>
          <w:rFonts w:ascii="Simplified Arabic" w:hAnsi="Simplified Arabic" w:cs="Simplified Arabic" w:hint="cs"/>
          <w:color w:val="000000" w:themeColor="text1"/>
          <w:sz w:val="28"/>
          <w:szCs w:val="28"/>
          <w:rtl/>
        </w:rPr>
        <w:t>في متاجرها تشكيلة نادرة من المجوهرات الفاخرة خلال روائع الذهب والمجوهرات.</w:t>
      </w:r>
    </w:p>
    <w:p w:rsidR="00792320" w:rsidRPr="00792320" w:rsidRDefault="00792320" w:rsidP="00792320">
      <w:pPr>
        <w:bidi/>
        <w:spacing w:after="0"/>
        <w:rPr>
          <w:rFonts w:ascii="Simplified Arabic" w:hAnsi="Simplified Arabic" w:cs="Simplified Arabic"/>
          <w:b/>
          <w:bCs/>
          <w:color w:val="000000" w:themeColor="text1"/>
          <w:sz w:val="28"/>
          <w:szCs w:val="28"/>
          <w:rtl/>
        </w:rPr>
      </w:pPr>
    </w:p>
    <w:p w:rsidR="00C32C4A" w:rsidRPr="003D63BF" w:rsidRDefault="00C32C4A" w:rsidP="00C32C4A">
      <w:pPr>
        <w:bidi/>
        <w:rPr>
          <w:rFonts w:ascii="Simplified Arabic" w:hAnsi="Simplified Arabic" w:cs="Simplified Arabic"/>
          <w:b/>
          <w:bCs/>
          <w:color w:val="000000" w:themeColor="text1"/>
          <w:sz w:val="28"/>
          <w:szCs w:val="28"/>
          <w:rtl/>
        </w:rPr>
      </w:pPr>
      <w:r w:rsidRPr="003D63BF">
        <w:rPr>
          <w:rFonts w:ascii="Simplified Arabic" w:hAnsi="Simplified Arabic" w:cs="Simplified Arabic" w:hint="cs"/>
          <w:b/>
          <w:bCs/>
          <w:color w:val="000000" w:themeColor="text1"/>
          <w:sz w:val="28"/>
          <w:szCs w:val="28"/>
          <w:rtl/>
        </w:rPr>
        <w:t>بلومينغديلز</w:t>
      </w:r>
    </w:p>
    <w:p w:rsidR="00C27F1B" w:rsidRPr="00C27F1B" w:rsidRDefault="00F87F9A" w:rsidP="001A6F89">
      <w:pPr>
        <w:bidi/>
        <w:jc w:val="both"/>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lastRenderedPageBreak/>
        <w:t>قدمت</w:t>
      </w:r>
      <w:r w:rsidRPr="005B7DA7">
        <w:rPr>
          <w:rFonts w:ascii="Simplified Arabic" w:hAnsi="Simplified Arabic" w:cs="Simplified Arabic" w:hint="cs"/>
          <w:color w:val="000000" w:themeColor="text1"/>
          <w:sz w:val="28"/>
          <w:szCs w:val="28"/>
          <w:rtl/>
        </w:rPr>
        <w:t xml:space="preserve"> بلومينغديلز ورشة عمل حول الأحجار الك</w:t>
      </w:r>
      <w:r>
        <w:rPr>
          <w:rFonts w:ascii="Simplified Arabic" w:hAnsi="Simplified Arabic" w:cs="Simplified Arabic" w:hint="cs"/>
          <w:color w:val="000000" w:themeColor="text1"/>
          <w:sz w:val="28"/>
          <w:szCs w:val="28"/>
          <w:rtl/>
        </w:rPr>
        <w:t>ريمة في دبي مول بتاريخ 13 يناير</w:t>
      </w:r>
      <w:r w:rsidR="00806310">
        <w:rPr>
          <w:rFonts w:ascii="Simplified Arabic" w:hAnsi="Simplified Arabic" w:cs="Simplified Arabic" w:hint="cs"/>
          <w:color w:val="000000" w:themeColor="text1"/>
          <w:sz w:val="28"/>
          <w:szCs w:val="28"/>
          <w:rtl/>
        </w:rPr>
        <w:t xml:space="preserve">، </w:t>
      </w:r>
      <w:r>
        <w:rPr>
          <w:rFonts w:ascii="Simplified Arabic" w:hAnsi="Simplified Arabic" w:cs="Simplified Arabic" w:hint="cs"/>
          <w:color w:val="000000" w:themeColor="text1"/>
          <w:sz w:val="28"/>
          <w:szCs w:val="28"/>
          <w:rtl/>
        </w:rPr>
        <w:t xml:space="preserve">تعاونت </w:t>
      </w:r>
      <w:r w:rsidR="00806310">
        <w:rPr>
          <w:rFonts w:ascii="Simplified Arabic" w:hAnsi="Simplified Arabic" w:cs="Simplified Arabic" w:hint="cs"/>
          <w:color w:val="000000" w:themeColor="text1"/>
          <w:sz w:val="28"/>
          <w:szCs w:val="28"/>
          <w:rtl/>
        </w:rPr>
        <w:t xml:space="preserve">فيها </w:t>
      </w:r>
      <w:r w:rsidR="001A6F89">
        <w:rPr>
          <w:rFonts w:ascii="Simplified Arabic" w:hAnsi="Simplified Arabic" w:cs="Simplified Arabic" w:hint="cs"/>
          <w:color w:val="000000" w:themeColor="text1"/>
          <w:sz w:val="28"/>
          <w:szCs w:val="28"/>
          <w:rtl/>
        </w:rPr>
        <w:t xml:space="preserve">مع خبير في الأحجار الكريمة، حيث قام </w:t>
      </w:r>
      <w:r w:rsidR="00806310">
        <w:rPr>
          <w:rFonts w:ascii="Simplified Arabic" w:hAnsi="Simplified Arabic" w:cs="Simplified Arabic" w:hint="cs"/>
          <w:color w:val="000000" w:themeColor="text1"/>
          <w:sz w:val="28"/>
          <w:szCs w:val="28"/>
          <w:rtl/>
        </w:rPr>
        <w:t>بم</w:t>
      </w:r>
      <w:r>
        <w:rPr>
          <w:rFonts w:ascii="Simplified Arabic" w:hAnsi="Simplified Arabic" w:cs="Simplified Arabic" w:hint="cs"/>
          <w:color w:val="000000" w:themeColor="text1"/>
          <w:sz w:val="28"/>
          <w:szCs w:val="28"/>
          <w:rtl/>
        </w:rPr>
        <w:t>شارك</w:t>
      </w:r>
      <w:r w:rsidR="00806310">
        <w:rPr>
          <w:rFonts w:ascii="Simplified Arabic" w:hAnsi="Simplified Arabic" w:cs="Simplified Arabic" w:hint="cs"/>
          <w:color w:val="000000" w:themeColor="text1"/>
          <w:sz w:val="28"/>
          <w:szCs w:val="28"/>
          <w:rtl/>
        </w:rPr>
        <w:t>ة</w:t>
      </w:r>
      <w:r>
        <w:rPr>
          <w:rFonts w:ascii="Simplified Arabic" w:hAnsi="Simplified Arabic" w:cs="Simplified Arabic" w:hint="cs"/>
          <w:color w:val="000000" w:themeColor="text1"/>
          <w:sz w:val="28"/>
          <w:szCs w:val="28"/>
          <w:rtl/>
        </w:rPr>
        <w:t xml:space="preserve"> خبراته حول كيفية تأثير أنواع مختلفة من الأحجار الكريمة على شخصية الفرد من حيث زيادة الطاقة الإيجابية والحد من الطاقة السلبية. </w:t>
      </w:r>
    </w:p>
    <w:p w:rsidR="00C27F1B" w:rsidRPr="00C1228A" w:rsidRDefault="00C27F1B" w:rsidP="00806310">
      <w:pPr>
        <w:bidi/>
        <w:rPr>
          <w:rFonts w:ascii="Simplified Arabic" w:hAnsi="Simplified Arabic" w:cs="Simplified Arabic"/>
          <w:b/>
          <w:bCs/>
          <w:color w:val="000000" w:themeColor="text1"/>
          <w:sz w:val="28"/>
          <w:szCs w:val="28"/>
          <w:rtl/>
        </w:rPr>
      </w:pPr>
      <w:r>
        <w:rPr>
          <w:rFonts w:ascii="Simplified Arabic" w:hAnsi="Simplified Arabic" w:cs="Simplified Arabic" w:hint="cs"/>
          <w:b/>
          <w:bCs/>
          <w:color w:val="000000" w:themeColor="text1"/>
          <w:sz w:val="28"/>
          <w:szCs w:val="28"/>
          <w:rtl/>
        </w:rPr>
        <w:t xml:space="preserve">سحوبات </w:t>
      </w:r>
      <w:r w:rsidRPr="00C1228A">
        <w:rPr>
          <w:rFonts w:ascii="Simplified Arabic" w:hAnsi="Simplified Arabic" w:cs="Simplified Arabic" w:hint="cs"/>
          <w:b/>
          <w:bCs/>
          <w:color w:val="000000" w:themeColor="text1"/>
          <w:sz w:val="28"/>
          <w:szCs w:val="28"/>
          <w:rtl/>
        </w:rPr>
        <w:t xml:space="preserve">الذهب والمجوهرات الكبرى </w:t>
      </w:r>
    </w:p>
    <w:p w:rsidR="00C27F1B" w:rsidRPr="00C1228A" w:rsidRDefault="00C27F1B" w:rsidP="00C27F1B">
      <w:pPr>
        <w:bidi/>
        <w:rPr>
          <w:rFonts w:ascii="Simplified Arabic" w:hAnsi="Simplified Arabic" w:cs="Simplified Arabic"/>
          <w:b/>
          <w:bCs/>
          <w:color w:val="000000" w:themeColor="text1"/>
          <w:sz w:val="28"/>
          <w:szCs w:val="28"/>
          <w:rtl/>
        </w:rPr>
      </w:pPr>
      <w:r w:rsidRPr="00C1228A">
        <w:rPr>
          <w:rFonts w:ascii="Simplified Arabic" w:hAnsi="Simplified Arabic" w:cs="Simplified Arabic" w:hint="cs"/>
          <w:b/>
          <w:bCs/>
          <w:color w:val="000000" w:themeColor="text1"/>
          <w:sz w:val="28"/>
          <w:szCs w:val="28"/>
          <w:rtl/>
        </w:rPr>
        <w:t>1 يناير</w:t>
      </w:r>
      <w:r w:rsidRPr="00C1228A">
        <w:rPr>
          <w:rFonts w:ascii="Simplified Arabic" w:hAnsi="Simplified Arabic" w:cs="Simplified Arabic"/>
          <w:b/>
          <w:bCs/>
          <w:color w:val="000000" w:themeColor="text1"/>
          <w:sz w:val="28"/>
          <w:szCs w:val="28"/>
          <w:rtl/>
        </w:rPr>
        <w:t>–</w:t>
      </w:r>
      <w:r w:rsidRPr="00C1228A">
        <w:rPr>
          <w:rFonts w:ascii="Simplified Arabic" w:hAnsi="Simplified Arabic" w:cs="Simplified Arabic" w:hint="cs"/>
          <w:b/>
          <w:bCs/>
          <w:color w:val="000000" w:themeColor="text1"/>
          <w:sz w:val="28"/>
          <w:szCs w:val="28"/>
          <w:rtl/>
        </w:rPr>
        <w:t xml:space="preserve"> 1 فبراير</w:t>
      </w:r>
    </w:p>
    <w:p w:rsidR="00C27F1B" w:rsidRPr="00C1228A" w:rsidRDefault="00806310" w:rsidP="00A3332A">
      <w:pPr>
        <w:bidi/>
        <w:jc w:val="both"/>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t>تستمر سحوبات الذهب والمجوهرات</w:t>
      </w:r>
      <w:r w:rsidR="00A3332A">
        <w:rPr>
          <w:rFonts w:ascii="Simplified Arabic" w:hAnsi="Simplified Arabic" w:cs="Simplified Arabic" w:hint="cs"/>
          <w:color w:val="000000" w:themeColor="text1"/>
          <w:sz w:val="28"/>
          <w:szCs w:val="28"/>
          <w:rtl/>
        </w:rPr>
        <w:t xml:space="preserve"> الكبرى ضمن سحوبات مهرجان دبي للتسوق الكبرى</w:t>
      </w:r>
      <w:r>
        <w:rPr>
          <w:rFonts w:ascii="Simplified Arabic" w:hAnsi="Simplified Arabic" w:cs="Simplified Arabic" w:hint="cs"/>
          <w:color w:val="000000" w:themeColor="text1"/>
          <w:sz w:val="28"/>
          <w:szCs w:val="28"/>
          <w:rtl/>
        </w:rPr>
        <w:t xml:space="preserve"> في تقديم</w:t>
      </w:r>
      <w:r w:rsidR="00C27F1B" w:rsidRPr="00C1228A">
        <w:rPr>
          <w:rFonts w:ascii="Simplified Arabic" w:hAnsi="Simplified Arabic" w:cs="Simplified Arabic" w:hint="cs"/>
          <w:color w:val="000000" w:themeColor="text1"/>
          <w:sz w:val="28"/>
          <w:szCs w:val="28"/>
          <w:rtl/>
        </w:rPr>
        <w:t xml:space="preserve"> جوائز </w:t>
      </w:r>
      <w:r w:rsidR="00A3332A">
        <w:rPr>
          <w:rFonts w:ascii="Simplified Arabic" w:hAnsi="Simplified Arabic" w:cs="Simplified Arabic" w:hint="cs"/>
          <w:color w:val="000000" w:themeColor="text1"/>
          <w:sz w:val="28"/>
          <w:szCs w:val="28"/>
          <w:rtl/>
        </w:rPr>
        <w:t>رائعة لل</w:t>
      </w:r>
      <w:r w:rsidRPr="00C1228A">
        <w:rPr>
          <w:rFonts w:ascii="Simplified Arabic" w:hAnsi="Simplified Arabic" w:cs="Simplified Arabic" w:hint="cs"/>
          <w:color w:val="000000" w:themeColor="text1"/>
          <w:sz w:val="28"/>
          <w:szCs w:val="28"/>
          <w:rtl/>
        </w:rPr>
        <w:t>متسوقين</w:t>
      </w:r>
      <w:r w:rsidR="00A3332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hint="cs"/>
          <w:color w:val="000000" w:themeColor="text1"/>
          <w:sz w:val="28"/>
          <w:szCs w:val="28"/>
          <w:rtl/>
          <w:lang w:bidi="ar-AE"/>
        </w:rPr>
        <w:t>في الفترة من 1 يناير حتى 1 فبراير والتي تمنح عشرات المتسوقين بالتعاون مع مجموعة دبي للذهب والمجوهرات فرصة ربح جوائز كبرى،</w:t>
      </w:r>
      <w:r w:rsidR="00C27F1B">
        <w:rPr>
          <w:rFonts w:ascii="Simplified Arabic" w:hAnsi="Simplified Arabic" w:cs="Simplified Arabic" w:hint="cs"/>
          <w:color w:val="000000" w:themeColor="text1"/>
          <w:sz w:val="28"/>
          <w:szCs w:val="28"/>
          <w:rtl/>
          <w:lang w:bidi="ar-AE"/>
        </w:rPr>
        <w:t xml:space="preserve"> حيث تقدم كل يوم ثلاث جوائز، الأول قدرها 1 كيلوغرام من الذهب، والثانية نصف كيلوغرام من الذهب، والثالثة ربع كيلوغرام من الذهب.</w:t>
      </w:r>
      <w:r w:rsidR="00C27F1B" w:rsidRPr="00C1228A">
        <w:rPr>
          <w:rFonts w:ascii="Simplified Arabic" w:hAnsi="Simplified Arabic" w:cs="Simplified Arabic"/>
          <w:color w:val="000000" w:themeColor="text1"/>
          <w:sz w:val="28"/>
          <w:szCs w:val="28"/>
          <w:rtl/>
        </w:rPr>
        <w:t>وسيحصل المتسوقون على كوبون واحد للدخول في السحب عند إنفاق مبلغ 500 درهم على الأقل في شراء الذهب والمجوهرات من أي من متاجر بيع الذهب المشاركة في الحملة الترويجية</w:t>
      </w:r>
      <w:r w:rsidR="00C27F1B" w:rsidRPr="00C1228A">
        <w:rPr>
          <w:rFonts w:ascii="Simplified Arabic" w:hAnsi="Simplified Arabic" w:cs="Simplified Arabic" w:hint="cs"/>
          <w:color w:val="000000" w:themeColor="text1"/>
          <w:sz w:val="28"/>
          <w:szCs w:val="28"/>
          <w:rtl/>
        </w:rPr>
        <w:t xml:space="preserve"> والتي تشمل متاجر </w:t>
      </w:r>
      <w:r w:rsidR="00C27F1B" w:rsidRPr="00C1228A">
        <w:rPr>
          <w:rFonts w:ascii="Simplified Arabic" w:hAnsi="Simplified Arabic" w:cs="Simplified Arabic"/>
          <w:color w:val="000000" w:themeColor="text1"/>
          <w:sz w:val="28"/>
          <w:szCs w:val="28"/>
          <w:rtl/>
        </w:rPr>
        <w:t>ملبار للذهب والألماس</w:t>
      </w:r>
      <w:r w:rsidR="00C27F1B" w:rsidRPr="00C1228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color w:val="000000" w:themeColor="text1"/>
          <w:sz w:val="28"/>
          <w:szCs w:val="28"/>
          <w:rtl/>
        </w:rPr>
        <w:t>سكي للمجوهرات</w:t>
      </w:r>
      <w:r w:rsidR="00C27F1B" w:rsidRPr="00C1228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color w:val="000000" w:themeColor="text1"/>
          <w:sz w:val="28"/>
          <w:szCs w:val="28"/>
          <w:rtl/>
        </w:rPr>
        <w:t>مجوهرات الحسينة</w:t>
      </w:r>
      <w:r w:rsidR="00C27F1B" w:rsidRPr="00C1228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color w:val="000000" w:themeColor="text1"/>
          <w:sz w:val="28"/>
          <w:szCs w:val="28"/>
          <w:rtl/>
        </w:rPr>
        <w:t>عميرة للذهب والألماس</w:t>
      </w:r>
      <w:r w:rsidR="00C27F1B" w:rsidRPr="00C1228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color w:val="000000" w:themeColor="text1"/>
          <w:sz w:val="28"/>
          <w:szCs w:val="28"/>
          <w:rtl/>
        </w:rPr>
        <w:t>مجوهرات شيتلابيلي</w:t>
      </w:r>
      <w:r w:rsidR="00C27F1B" w:rsidRPr="00C1228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color w:val="000000" w:themeColor="text1"/>
          <w:sz w:val="28"/>
          <w:szCs w:val="28"/>
          <w:rtl/>
        </w:rPr>
        <w:t>مجوهرات إيليت</w:t>
      </w:r>
      <w:r w:rsidR="00C27F1B" w:rsidRPr="00C1228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color w:val="000000" w:themeColor="text1"/>
          <w:sz w:val="28"/>
          <w:szCs w:val="28"/>
          <w:rtl/>
        </w:rPr>
        <w:t>مجوهرات الأمين</w:t>
      </w:r>
      <w:r w:rsidR="00C27F1B" w:rsidRPr="00C1228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color w:val="000000" w:themeColor="text1"/>
          <w:sz w:val="28"/>
          <w:szCs w:val="28"/>
          <w:rtl/>
        </w:rPr>
        <w:t>مجوهرات بوبلي كيوالارام</w:t>
      </w:r>
      <w:r w:rsidR="00C27F1B" w:rsidRPr="00C1228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color w:val="000000" w:themeColor="text1"/>
          <w:sz w:val="28"/>
          <w:szCs w:val="28"/>
          <w:rtl/>
        </w:rPr>
        <w:t>مجوهرات سمارة</w:t>
      </w:r>
      <w:r w:rsidR="00C27F1B" w:rsidRPr="00C1228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color w:val="000000" w:themeColor="text1"/>
          <w:sz w:val="28"/>
          <w:szCs w:val="28"/>
          <w:rtl/>
        </w:rPr>
        <w:t>مجوهرات سيدرا</w:t>
      </w:r>
      <w:r w:rsidR="00C27F1B" w:rsidRPr="00C1228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color w:val="000000" w:themeColor="text1"/>
          <w:sz w:val="28"/>
          <w:szCs w:val="28"/>
          <w:rtl/>
        </w:rPr>
        <w:t>مجوهرات مينا</w:t>
      </w:r>
      <w:r w:rsidR="00C27F1B" w:rsidRPr="00C1228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color w:val="000000" w:themeColor="text1"/>
          <w:sz w:val="28"/>
          <w:szCs w:val="28"/>
          <w:rtl/>
        </w:rPr>
        <w:t>مجوهرات الرميزان</w:t>
      </w:r>
      <w:r w:rsidR="00C27F1B" w:rsidRPr="00C1228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color w:val="000000" w:themeColor="text1"/>
          <w:sz w:val="28"/>
          <w:szCs w:val="28"/>
          <w:rtl/>
        </w:rPr>
        <w:t>مجوهرات كاليان</w:t>
      </w:r>
      <w:r w:rsidR="00C27F1B" w:rsidRPr="00C1228A">
        <w:rPr>
          <w:rFonts w:ascii="Simplified Arabic" w:hAnsi="Simplified Arabic" w:cs="Simplified Arabic" w:hint="cs"/>
          <w:color w:val="000000" w:themeColor="text1"/>
          <w:sz w:val="28"/>
          <w:szCs w:val="28"/>
          <w:rtl/>
        </w:rPr>
        <w:t xml:space="preserve">، </w:t>
      </w:r>
      <w:r w:rsidR="00C27F1B" w:rsidRPr="00C1228A">
        <w:rPr>
          <w:rFonts w:ascii="Simplified Arabic" w:hAnsi="Simplified Arabic" w:cs="Simplified Arabic"/>
          <w:color w:val="000000" w:themeColor="text1"/>
          <w:sz w:val="28"/>
          <w:szCs w:val="28"/>
          <w:rtl/>
        </w:rPr>
        <w:t>مجوهرات جوي الوكاس</w:t>
      </w:r>
      <w:r w:rsidR="00C27F1B" w:rsidRPr="00C1228A">
        <w:rPr>
          <w:rFonts w:ascii="Simplified Arabic" w:hAnsi="Simplified Arabic" w:cs="Simplified Arabic" w:hint="cs"/>
          <w:color w:val="000000" w:themeColor="text1"/>
          <w:sz w:val="28"/>
          <w:szCs w:val="28"/>
          <w:rtl/>
        </w:rPr>
        <w:t>.</w:t>
      </w:r>
    </w:p>
    <w:p w:rsidR="00C27F1B" w:rsidRPr="00E01E39" w:rsidRDefault="00C27F1B" w:rsidP="00C27F1B">
      <w:pPr>
        <w:bidi/>
        <w:spacing w:line="240" w:lineRule="auto"/>
        <w:jc w:val="both"/>
        <w:rPr>
          <w:rFonts w:ascii="Simplified Arabic" w:hAnsi="Simplified Arabic" w:cs="Simplified Arabic"/>
          <w:b/>
          <w:bCs/>
          <w:color w:val="000000" w:themeColor="text1"/>
          <w:sz w:val="28"/>
          <w:szCs w:val="28"/>
          <w:rtl/>
        </w:rPr>
      </w:pPr>
      <w:r w:rsidRPr="00E01E39">
        <w:rPr>
          <w:rFonts w:ascii="Simplified Arabic" w:hAnsi="Simplified Arabic" w:cs="Simplified Arabic" w:hint="cs"/>
          <w:b/>
          <w:bCs/>
          <w:color w:val="000000" w:themeColor="text1"/>
          <w:sz w:val="28"/>
          <w:szCs w:val="28"/>
          <w:rtl/>
        </w:rPr>
        <w:t>سحوبات مجموعة مراكز التسوق في دبي</w:t>
      </w:r>
    </w:p>
    <w:p w:rsidR="00C27F1B" w:rsidRPr="00C1228A" w:rsidRDefault="00C27F1B" w:rsidP="00C27F1B">
      <w:pPr>
        <w:bidi/>
        <w:spacing w:line="240" w:lineRule="auto"/>
        <w:jc w:val="both"/>
        <w:rPr>
          <w:rFonts w:ascii="Simplified Arabic" w:hAnsi="Simplified Arabic" w:cs="Simplified Arabic"/>
          <w:color w:val="000000" w:themeColor="text1"/>
          <w:sz w:val="28"/>
          <w:szCs w:val="28"/>
          <w:rtl/>
        </w:rPr>
      </w:pPr>
      <w:r w:rsidRPr="00C1228A">
        <w:rPr>
          <w:rFonts w:ascii="Simplified Arabic" w:hAnsi="Simplified Arabic" w:cs="Simplified Arabic" w:hint="cs"/>
          <w:color w:val="000000" w:themeColor="text1"/>
          <w:sz w:val="28"/>
          <w:szCs w:val="28"/>
          <w:rtl/>
        </w:rPr>
        <w:t>كما ستقدم سحوبات مجموعة مراكز التسوق</w:t>
      </w:r>
      <w:r>
        <w:rPr>
          <w:rFonts w:ascii="Simplified Arabic" w:hAnsi="Simplified Arabic" w:cs="Simplified Arabic" w:hint="cs"/>
          <w:color w:val="000000" w:themeColor="text1"/>
          <w:sz w:val="28"/>
          <w:szCs w:val="28"/>
          <w:rtl/>
        </w:rPr>
        <w:t xml:space="preserve"> في دبي</w:t>
      </w:r>
      <w:r w:rsidRPr="00C1228A">
        <w:rPr>
          <w:rFonts w:ascii="Simplified Arabic" w:hAnsi="Simplified Arabic" w:cs="Simplified Arabic" w:hint="cs"/>
          <w:color w:val="000000" w:themeColor="text1"/>
          <w:sz w:val="28"/>
          <w:szCs w:val="28"/>
          <w:rtl/>
        </w:rPr>
        <w:t xml:space="preserve"> جوائز تصل إلى 5 كيلوغرام</w:t>
      </w:r>
      <w:r>
        <w:rPr>
          <w:rFonts w:ascii="Simplified Arabic" w:hAnsi="Simplified Arabic" w:cs="Simplified Arabic" w:hint="cs"/>
          <w:color w:val="000000" w:themeColor="text1"/>
          <w:sz w:val="28"/>
          <w:szCs w:val="28"/>
          <w:rtl/>
        </w:rPr>
        <w:t>ا</w:t>
      </w:r>
      <w:r w:rsidR="00A3332A">
        <w:rPr>
          <w:rFonts w:ascii="Simplified Arabic" w:hAnsi="Simplified Arabic" w:cs="Simplified Arabic" w:hint="cs"/>
          <w:color w:val="000000" w:themeColor="text1"/>
          <w:sz w:val="28"/>
          <w:szCs w:val="28"/>
          <w:rtl/>
        </w:rPr>
        <w:t>ت</w:t>
      </w:r>
      <w:r>
        <w:rPr>
          <w:rFonts w:ascii="Simplified Arabic" w:hAnsi="Simplified Arabic" w:cs="Simplified Arabic" w:hint="cs"/>
          <w:color w:val="000000" w:themeColor="text1"/>
          <w:sz w:val="28"/>
          <w:szCs w:val="28"/>
          <w:rtl/>
        </w:rPr>
        <w:t xml:space="preserve"> من الذهب</w:t>
      </w:r>
      <w:r w:rsidRPr="00C1228A">
        <w:rPr>
          <w:rFonts w:ascii="Simplified Arabic" w:hAnsi="Simplified Arabic" w:cs="Simplified Arabic" w:hint="cs"/>
          <w:color w:val="000000" w:themeColor="text1"/>
          <w:sz w:val="28"/>
          <w:szCs w:val="28"/>
          <w:rtl/>
        </w:rPr>
        <w:t xml:space="preserve">، حيث سيحصل </w:t>
      </w:r>
      <w:r w:rsidRPr="00C1228A">
        <w:rPr>
          <w:rFonts w:ascii="Simplified Arabic" w:hAnsi="Simplified Arabic" w:cs="Simplified Arabic"/>
          <w:color w:val="000000" w:themeColor="text1"/>
          <w:sz w:val="28"/>
          <w:szCs w:val="28"/>
          <w:rtl/>
        </w:rPr>
        <w:t xml:space="preserve">خمسة فائزين محظوظين أسبوعياً 200 غرام </w:t>
      </w:r>
      <w:r>
        <w:rPr>
          <w:rFonts w:ascii="Simplified Arabic" w:hAnsi="Simplified Arabic" w:cs="Simplified Arabic" w:hint="cs"/>
          <w:color w:val="000000" w:themeColor="text1"/>
          <w:sz w:val="28"/>
          <w:szCs w:val="28"/>
          <w:rtl/>
        </w:rPr>
        <w:t xml:space="preserve">لكل منهم </w:t>
      </w:r>
      <w:r w:rsidRPr="00C1228A">
        <w:rPr>
          <w:rFonts w:ascii="Simplified Arabic" w:hAnsi="Simplified Arabic" w:cs="Simplified Arabic"/>
          <w:color w:val="000000" w:themeColor="text1"/>
          <w:sz w:val="28"/>
          <w:szCs w:val="28"/>
          <w:rtl/>
        </w:rPr>
        <w:t>من الذهب لكل منهم ولمدة 4 أسابيع، أما الفائز بالجائزة الكبرى فسيحصل على كيلوغرام من الذهب في ختام المهرجان. وسيحصل المتسوقون على فرصة الدخول في السحب عند إنفاق 100 درهم على الأقل في إحدى مراكز التسوق المشاركة</w:t>
      </w:r>
      <w:r w:rsidRPr="00C1228A">
        <w:rPr>
          <w:rFonts w:ascii="Simplified Arabic" w:hAnsi="Simplified Arabic" w:cs="Simplified Arabic" w:hint="cs"/>
          <w:color w:val="000000" w:themeColor="text1"/>
          <w:sz w:val="28"/>
          <w:szCs w:val="28"/>
          <w:rtl/>
        </w:rPr>
        <w:t>.</w:t>
      </w:r>
      <w:r w:rsidRPr="00C1228A">
        <w:rPr>
          <w:rFonts w:ascii="Simplified Arabic" w:hAnsi="Simplified Arabic" w:cs="Simplified Arabic"/>
          <w:color w:val="000000" w:themeColor="text1"/>
          <w:sz w:val="28"/>
          <w:szCs w:val="28"/>
          <w:rtl/>
        </w:rPr>
        <w:t>تواريخ السحوبات: 7 و 14و 21 يناير و1 فبراير 2016.</w:t>
      </w:r>
    </w:p>
    <w:p w:rsidR="00C27F1B" w:rsidRPr="00C1228A" w:rsidRDefault="00C27F1B" w:rsidP="00A3332A">
      <w:pPr>
        <w:bidi/>
        <w:spacing w:after="0"/>
        <w:jc w:val="both"/>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t xml:space="preserve">تنطلق في الفترة من 15 حتى 25 يناير </w:t>
      </w:r>
      <w:r w:rsidR="00A2682D">
        <w:rPr>
          <w:rFonts w:ascii="Simplified Arabic" w:hAnsi="Simplified Arabic" w:cs="Simplified Arabic" w:hint="cs"/>
          <w:color w:val="000000" w:themeColor="text1"/>
          <w:sz w:val="28"/>
          <w:szCs w:val="28"/>
          <w:rtl/>
        </w:rPr>
        <w:t>روائع</w:t>
      </w:r>
      <w:r w:rsidR="00A3332A">
        <w:rPr>
          <w:rFonts w:ascii="Simplified Arabic" w:hAnsi="Simplified Arabic" w:cs="Simplified Arabic" w:hint="cs"/>
          <w:color w:val="000000" w:themeColor="text1"/>
          <w:sz w:val="28"/>
          <w:szCs w:val="28"/>
          <w:rtl/>
        </w:rPr>
        <w:t xml:space="preserve"> الموضة و</w:t>
      </w:r>
      <w:r w:rsidR="00A2682D">
        <w:rPr>
          <w:rFonts w:ascii="Simplified Arabic" w:hAnsi="Simplified Arabic" w:cs="Simplified Arabic" w:hint="cs"/>
          <w:color w:val="000000" w:themeColor="text1"/>
          <w:sz w:val="28"/>
          <w:szCs w:val="28"/>
          <w:rtl/>
        </w:rPr>
        <w:t xml:space="preserve">الأزياء </w:t>
      </w:r>
      <w:r w:rsidR="00225502">
        <w:rPr>
          <w:rFonts w:ascii="Simplified Arabic" w:hAnsi="Simplified Arabic" w:cs="Simplified Arabic" w:hint="cs"/>
          <w:color w:val="000000" w:themeColor="text1"/>
          <w:sz w:val="28"/>
          <w:szCs w:val="28"/>
          <w:rtl/>
        </w:rPr>
        <w:t xml:space="preserve">وتقدم العديد من الفعاليات المبهرة التي تجمع ما بين الأزياء والترفيه، ويستمر </w:t>
      </w:r>
      <w:r w:rsidRPr="00C1228A">
        <w:rPr>
          <w:rFonts w:ascii="Simplified Arabic" w:hAnsi="Simplified Arabic" w:cs="Simplified Arabic"/>
          <w:color w:val="000000" w:themeColor="text1"/>
          <w:sz w:val="28"/>
          <w:szCs w:val="28"/>
          <w:rtl/>
        </w:rPr>
        <w:t>مهرجان دبي للتسوق في دورته الحادية والعشرين</w:t>
      </w:r>
      <w:r w:rsidR="00225502">
        <w:rPr>
          <w:rFonts w:ascii="Simplified Arabic" w:hAnsi="Simplified Arabic" w:cs="Simplified Arabic" w:hint="cs"/>
          <w:color w:val="000000" w:themeColor="text1"/>
          <w:sz w:val="28"/>
          <w:szCs w:val="28"/>
          <w:rtl/>
        </w:rPr>
        <w:t xml:space="preserve"> في تقديم</w:t>
      </w:r>
      <w:r w:rsidRPr="00C1228A">
        <w:rPr>
          <w:rFonts w:ascii="Simplified Arabic" w:hAnsi="Simplified Arabic" w:cs="Simplified Arabic"/>
          <w:color w:val="000000" w:themeColor="text1"/>
          <w:sz w:val="28"/>
          <w:szCs w:val="28"/>
          <w:rtl/>
        </w:rPr>
        <w:t xml:space="preserve"> أكثر من 150 </w:t>
      </w:r>
      <w:r w:rsidRPr="00C1228A">
        <w:rPr>
          <w:rFonts w:ascii="Simplified Arabic" w:hAnsi="Simplified Arabic" w:cs="Simplified Arabic"/>
          <w:color w:val="000000" w:themeColor="text1"/>
          <w:sz w:val="28"/>
          <w:szCs w:val="28"/>
          <w:rtl/>
        </w:rPr>
        <w:lastRenderedPageBreak/>
        <w:t>فعالية على مدى 32 يوماً في الفترة</w:t>
      </w:r>
      <w:r w:rsidR="00A3332A">
        <w:rPr>
          <w:rFonts w:ascii="Simplified Arabic" w:hAnsi="Simplified Arabic" w:cs="Simplified Arabic" w:hint="cs"/>
          <w:color w:val="000000" w:themeColor="text1"/>
          <w:sz w:val="28"/>
          <w:szCs w:val="28"/>
          <w:rtl/>
        </w:rPr>
        <w:t xml:space="preserve"> من 1 يناير</w:t>
      </w:r>
      <w:r w:rsidRPr="00C1228A">
        <w:rPr>
          <w:rFonts w:ascii="Simplified Arabic" w:hAnsi="Simplified Arabic" w:cs="Simplified Arabic"/>
          <w:color w:val="000000" w:themeColor="text1"/>
          <w:sz w:val="28"/>
          <w:szCs w:val="28"/>
          <w:rtl/>
        </w:rPr>
        <w:t xml:space="preserve"> حتى1 فبراير، ويمنح الزوار والمتسوقين الكثير من التجارب ال</w:t>
      </w:r>
      <w:r w:rsidRPr="00C1228A">
        <w:rPr>
          <w:rFonts w:ascii="Simplified Arabic" w:hAnsi="Simplified Arabic" w:cs="Simplified Arabic" w:hint="cs"/>
          <w:color w:val="000000" w:themeColor="text1"/>
          <w:sz w:val="28"/>
          <w:szCs w:val="28"/>
          <w:rtl/>
        </w:rPr>
        <w:t>ا</w:t>
      </w:r>
      <w:r w:rsidRPr="00C1228A">
        <w:rPr>
          <w:rFonts w:ascii="Simplified Arabic" w:hAnsi="Simplified Arabic" w:cs="Simplified Arabic"/>
          <w:color w:val="000000" w:themeColor="text1"/>
          <w:sz w:val="28"/>
          <w:szCs w:val="28"/>
          <w:rtl/>
        </w:rPr>
        <w:t>ستثنائية والمكافآت تحت شعار "مهرجان دبي للتسوق... يهديك الروائع".</w:t>
      </w:r>
    </w:p>
    <w:p w:rsidR="00C27F1B" w:rsidRPr="003F7520" w:rsidRDefault="00C27F1B" w:rsidP="00C27F1B">
      <w:pPr>
        <w:bidi/>
        <w:spacing w:after="0" w:line="360" w:lineRule="auto"/>
        <w:jc w:val="center"/>
        <w:rPr>
          <w:rFonts w:ascii="Simplified Arabic" w:hAnsi="Simplified Arabic" w:cs="Simplified Arabic"/>
          <w:b/>
          <w:bCs/>
          <w:color w:val="000000"/>
          <w:sz w:val="28"/>
          <w:szCs w:val="28"/>
        </w:rPr>
      </w:pPr>
      <w:r w:rsidRPr="003F7520">
        <w:rPr>
          <w:rFonts w:ascii="Simplified Arabic" w:hAnsi="Simplified Arabic" w:cs="Simplified Arabic" w:hint="cs"/>
          <w:b/>
          <w:bCs/>
          <w:color w:val="000000"/>
          <w:sz w:val="28"/>
          <w:szCs w:val="28"/>
          <w:rtl/>
        </w:rPr>
        <w:t>-انتهى-</w:t>
      </w:r>
    </w:p>
    <w:p w:rsidR="00C27F1B" w:rsidRPr="003F7520" w:rsidRDefault="00C27F1B" w:rsidP="00C27F1B">
      <w:pPr>
        <w:bidi/>
        <w:spacing w:line="240" w:lineRule="auto"/>
        <w:jc w:val="both"/>
        <w:rPr>
          <w:rFonts w:ascii="Simplified Arabic" w:hAnsi="Simplified Arabic" w:cs="Simplified Arabic"/>
          <w:color w:val="000000" w:themeColor="text1"/>
          <w:sz w:val="28"/>
          <w:szCs w:val="28"/>
          <w:rtl/>
        </w:rPr>
      </w:pPr>
    </w:p>
    <w:p w:rsidR="00C27F1B" w:rsidRDefault="00C27F1B" w:rsidP="00C27F1B">
      <w:pPr>
        <w:bidi/>
        <w:jc w:val="both"/>
        <w:rPr>
          <w:rFonts w:ascii="Simplified Arabic" w:hAnsi="Simplified Arabic" w:cs="Simplified Arabic"/>
          <w:color w:val="000000" w:themeColor="text1"/>
          <w:sz w:val="28"/>
          <w:szCs w:val="28"/>
          <w:rtl/>
        </w:rPr>
      </w:pPr>
    </w:p>
    <w:p w:rsidR="00C27F1B" w:rsidRDefault="00C27F1B" w:rsidP="00C27F1B">
      <w:pPr>
        <w:bidi/>
        <w:jc w:val="both"/>
        <w:rPr>
          <w:rFonts w:ascii="Simplified Arabic" w:hAnsi="Simplified Arabic" w:cs="Simplified Arabic"/>
          <w:color w:val="000000" w:themeColor="text1"/>
          <w:sz w:val="28"/>
          <w:szCs w:val="28"/>
          <w:rtl/>
        </w:rPr>
      </w:pPr>
    </w:p>
    <w:p w:rsidR="007510BE" w:rsidRDefault="007510BE" w:rsidP="007510BE">
      <w:pPr>
        <w:bidi/>
        <w:jc w:val="both"/>
        <w:rPr>
          <w:rFonts w:ascii="Simplified Arabic" w:hAnsi="Simplified Arabic" w:cs="Simplified Arabic"/>
          <w:color w:val="000000" w:themeColor="text1"/>
          <w:sz w:val="28"/>
          <w:szCs w:val="28"/>
          <w:rtl/>
        </w:rPr>
      </w:pPr>
    </w:p>
    <w:p w:rsidR="00281B8C" w:rsidRDefault="00281B8C" w:rsidP="00281B8C">
      <w:pPr>
        <w:bidi/>
        <w:rPr>
          <w:rFonts w:ascii="Simplified Arabic" w:hAnsi="Simplified Arabic" w:cs="Simplified Arabic"/>
          <w:b/>
          <w:bCs/>
          <w:sz w:val="36"/>
          <w:szCs w:val="36"/>
        </w:rPr>
      </w:pPr>
    </w:p>
    <w:p w:rsidR="00DD55F3" w:rsidRPr="00DD55F3" w:rsidRDefault="00DD55F3" w:rsidP="00DD55F3">
      <w:pPr>
        <w:bidi/>
        <w:jc w:val="center"/>
        <w:rPr>
          <w:rFonts w:ascii="Simplified Arabic" w:hAnsi="Simplified Arabic" w:cs="Simplified Arabic"/>
          <w:b/>
          <w:bCs/>
          <w:sz w:val="36"/>
          <w:szCs w:val="36"/>
          <w:rtl/>
        </w:rPr>
      </w:pPr>
    </w:p>
    <w:p w:rsidR="00DD55F3" w:rsidRDefault="00DD55F3" w:rsidP="00DD55F3">
      <w:pPr>
        <w:jc w:val="center"/>
      </w:pPr>
    </w:p>
    <w:sectPr w:rsidR="00DD55F3" w:rsidSect="00CF24E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abic Transparent">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2"/>
  </w:compat>
  <w:rsids>
    <w:rsidRoot w:val="00DD55F3"/>
    <w:rsid w:val="000C611D"/>
    <w:rsid w:val="001A6F89"/>
    <w:rsid w:val="00225502"/>
    <w:rsid w:val="00262939"/>
    <w:rsid w:val="00281B8C"/>
    <w:rsid w:val="005532CC"/>
    <w:rsid w:val="007510BE"/>
    <w:rsid w:val="00792320"/>
    <w:rsid w:val="00806310"/>
    <w:rsid w:val="00896765"/>
    <w:rsid w:val="00976722"/>
    <w:rsid w:val="00A2682D"/>
    <w:rsid w:val="00A3332A"/>
    <w:rsid w:val="00A61313"/>
    <w:rsid w:val="00B666CE"/>
    <w:rsid w:val="00BA75DC"/>
    <w:rsid w:val="00C27F1B"/>
    <w:rsid w:val="00C32C4A"/>
    <w:rsid w:val="00C66A3C"/>
    <w:rsid w:val="00CA1381"/>
    <w:rsid w:val="00CF24E4"/>
    <w:rsid w:val="00DB28D5"/>
    <w:rsid w:val="00DD55F3"/>
    <w:rsid w:val="00E37EB9"/>
    <w:rsid w:val="00E97846"/>
    <w:rsid w:val="00F87F9A"/>
    <w:rsid w:val="00FA494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24E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D55F3"/>
    <w:pPr>
      <w:tabs>
        <w:tab w:val="center" w:pos="4320"/>
        <w:tab w:val="right" w:pos="8640"/>
      </w:tabs>
    </w:pPr>
    <w:rPr>
      <w:rFonts w:ascii="Calibri" w:eastAsia="Calibri" w:hAnsi="Calibri" w:cs="Times New Roman"/>
      <w:sz w:val="20"/>
      <w:szCs w:val="20"/>
    </w:rPr>
  </w:style>
  <w:style w:type="character" w:customStyle="1" w:styleId="HeaderChar">
    <w:name w:val="Header Char"/>
    <w:basedOn w:val="DefaultParagraphFont"/>
    <w:link w:val="Header"/>
    <w:uiPriority w:val="99"/>
    <w:rsid w:val="00DD55F3"/>
    <w:rPr>
      <w:rFonts w:ascii="Calibri" w:eastAsia="Calibri" w:hAnsi="Calibri" w:cs="Times New Roman"/>
      <w:sz w:val="20"/>
      <w:szCs w:val="20"/>
    </w:rPr>
  </w:style>
  <w:style w:type="paragraph" w:styleId="ListParagraph">
    <w:name w:val="List Paragraph"/>
    <w:basedOn w:val="Normal"/>
    <w:uiPriority w:val="34"/>
    <w:qFormat/>
    <w:rsid w:val="00C32C4A"/>
    <w:pPr>
      <w:ind w:left="720"/>
      <w:contextualSpacing/>
    </w:pPr>
    <w:rPr>
      <w:rFonts w:ascii="Calibri" w:eastAsia="Calibri" w:hAnsi="Calibri" w:cs="Arial"/>
    </w:rPr>
  </w:style>
  <w:style w:type="paragraph" w:styleId="BalloonText">
    <w:name w:val="Balloon Text"/>
    <w:basedOn w:val="Normal"/>
    <w:link w:val="BalloonTextChar"/>
    <w:uiPriority w:val="99"/>
    <w:semiHidden/>
    <w:unhideWhenUsed/>
    <w:rsid w:val="00E37EB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37EB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D55F3"/>
    <w:pPr>
      <w:tabs>
        <w:tab w:val="center" w:pos="4320"/>
        <w:tab w:val="right" w:pos="8640"/>
      </w:tabs>
    </w:pPr>
    <w:rPr>
      <w:rFonts w:ascii="Calibri" w:eastAsia="Calibri" w:hAnsi="Calibri" w:cs="Times New Roman"/>
      <w:sz w:val="20"/>
      <w:szCs w:val="20"/>
    </w:rPr>
  </w:style>
  <w:style w:type="character" w:customStyle="1" w:styleId="HeaderChar">
    <w:name w:val="Header Char"/>
    <w:basedOn w:val="DefaultParagraphFont"/>
    <w:link w:val="Header"/>
    <w:uiPriority w:val="99"/>
    <w:rsid w:val="00DD55F3"/>
    <w:rPr>
      <w:rFonts w:ascii="Calibri" w:eastAsia="Calibri" w:hAnsi="Calibri" w:cs="Times New Roman"/>
      <w:sz w:val="20"/>
      <w:szCs w:val="20"/>
    </w:rPr>
  </w:style>
  <w:style w:type="paragraph" w:styleId="ListParagraph">
    <w:name w:val="List Paragraph"/>
    <w:basedOn w:val="Normal"/>
    <w:uiPriority w:val="34"/>
    <w:qFormat/>
    <w:rsid w:val="00C32C4A"/>
    <w:pPr>
      <w:ind w:left="720"/>
      <w:contextualSpacing/>
    </w:pPr>
    <w:rPr>
      <w:rFonts w:ascii="Calibri" w:eastAsia="Calibri" w:hAnsi="Calibri"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416748">
      <w:bodyDiv w:val="1"/>
      <w:marLeft w:val="0"/>
      <w:marRight w:val="0"/>
      <w:marTop w:val="0"/>
      <w:marBottom w:val="0"/>
      <w:divBdr>
        <w:top w:val="none" w:sz="0" w:space="0" w:color="auto"/>
        <w:left w:val="none" w:sz="0" w:space="0" w:color="auto"/>
        <w:bottom w:val="none" w:sz="0" w:space="0" w:color="auto"/>
        <w:right w:val="none" w:sz="0" w:space="0" w:color="auto"/>
      </w:divBdr>
    </w:div>
    <w:div w:id="1554997624">
      <w:bodyDiv w:val="1"/>
      <w:marLeft w:val="0"/>
      <w:marRight w:val="0"/>
      <w:marTop w:val="0"/>
      <w:marBottom w:val="0"/>
      <w:divBdr>
        <w:top w:val="none" w:sz="0" w:space="0" w:color="auto"/>
        <w:left w:val="none" w:sz="0" w:space="0" w:color="auto"/>
        <w:bottom w:val="none" w:sz="0" w:space="0" w:color="auto"/>
        <w:right w:val="none" w:sz="0" w:space="0" w:color="auto"/>
      </w:divBdr>
    </w:div>
    <w:div w:id="1795520925">
      <w:bodyDiv w:val="1"/>
      <w:marLeft w:val="0"/>
      <w:marRight w:val="0"/>
      <w:marTop w:val="0"/>
      <w:marBottom w:val="0"/>
      <w:divBdr>
        <w:top w:val="none" w:sz="0" w:space="0" w:color="auto"/>
        <w:left w:val="none" w:sz="0" w:space="0" w:color="auto"/>
        <w:bottom w:val="none" w:sz="0" w:space="0" w:color="auto"/>
        <w:right w:val="none" w:sz="0" w:space="0" w:color="auto"/>
      </w:divBdr>
    </w:div>
    <w:div w:id="1985617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TotalTime>
  <Pages>8</Pages>
  <Words>1023</Words>
  <Characters>5833</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Fatma Abdullah</dc:creator>
  <cp:lastModifiedBy>ismail - [2010]</cp:lastModifiedBy>
  <cp:revision>26</cp:revision>
  <dcterms:created xsi:type="dcterms:W3CDTF">2016-01-14T06:58:00Z</dcterms:created>
  <dcterms:modified xsi:type="dcterms:W3CDTF">2016-01-18T07:25:00Z</dcterms:modified>
</cp:coreProperties>
</file>